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C0F" w:rsidRDefault="00737C0F" w:rsidP="00941242">
      <w:pPr>
        <w:pStyle w:val="a4"/>
        <w:spacing w:line="360" w:lineRule="auto"/>
        <w:jc w:val="center"/>
        <w:rPr>
          <w:b/>
          <w:color w:val="000000"/>
        </w:rPr>
      </w:pPr>
      <w:r>
        <w:rPr>
          <w:b/>
          <w:noProof/>
          <w:color w:val="000000"/>
        </w:rPr>
        <w:drawing>
          <wp:inline distT="0" distB="0" distL="0" distR="0">
            <wp:extent cx="5934075" cy="8391525"/>
            <wp:effectExtent l="19050" t="0" r="9525" b="0"/>
            <wp:docPr id="1" name="Рисунок 1" descr="C:\Users\ЦДТ\Desktop\Якупова театр\Якуова театр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ЦДТ\Desktop\Якупова театр\Якуова театр_0001.jpg"/>
                    <pic:cNvPicPr>
                      <a:picLocks noChangeAspect="1" noChangeArrowheads="1"/>
                    </pic:cNvPicPr>
                  </pic:nvPicPr>
                  <pic:blipFill>
                    <a:blip r:embed="rId5"/>
                    <a:srcRect/>
                    <a:stretch>
                      <a:fillRect/>
                    </a:stretch>
                  </pic:blipFill>
                  <pic:spPr bwMode="auto">
                    <a:xfrm>
                      <a:off x="0" y="0"/>
                      <a:ext cx="5934075" cy="8391525"/>
                    </a:xfrm>
                    <a:prstGeom prst="rect">
                      <a:avLst/>
                    </a:prstGeom>
                    <a:noFill/>
                    <a:ln w="9525">
                      <a:noFill/>
                      <a:miter lim="800000"/>
                      <a:headEnd/>
                      <a:tailEnd/>
                    </a:ln>
                  </pic:spPr>
                </pic:pic>
              </a:graphicData>
            </a:graphic>
          </wp:inline>
        </w:drawing>
      </w:r>
    </w:p>
    <w:p w:rsidR="00737C0F" w:rsidRDefault="00737C0F" w:rsidP="00941242">
      <w:pPr>
        <w:pStyle w:val="a4"/>
        <w:spacing w:line="360" w:lineRule="auto"/>
        <w:jc w:val="center"/>
        <w:rPr>
          <w:b/>
          <w:color w:val="000000"/>
        </w:rPr>
      </w:pPr>
    </w:p>
    <w:p w:rsidR="00737C0F" w:rsidRDefault="00737C0F" w:rsidP="00941242">
      <w:pPr>
        <w:pStyle w:val="a4"/>
        <w:spacing w:line="360" w:lineRule="auto"/>
        <w:jc w:val="center"/>
        <w:rPr>
          <w:b/>
          <w:color w:val="000000"/>
        </w:rPr>
      </w:pPr>
    </w:p>
    <w:p w:rsidR="00737C0F" w:rsidRDefault="00737C0F" w:rsidP="00941242">
      <w:pPr>
        <w:pStyle w:val="a4"/>
        <w:spacing w:line="360" w:lineRule="auto"/>
        <w:jc w:val="center"/>
        <w:rPr>
          <w:b/>
          <w:color w:val="000000"/>
        </w:rPr>
      </w:pPr>
    </w:p>
    <w:p w:rsidR="00941242" w:rsidRPr="00941242" w:rsidRDefault="00941242" w:rsidP="00941242">
      <w:pPr>
        <w:pStyle w:val="a4"/>
        <w:spacing w:line="360" w:lineRule="auto"/>
        <w:jc w:val="center"/>
        <w:rPr>
          <w:b/>
          <w:color w:val="000000"/>
        </w:rPr>
      </w:pPr>
      <w:r w:rsidRPr="00941242">
        <w:rPr>
          <w:b/>
          <w:color w:val="000000"/>
        </w:rPr>
        <w:lastRenderedPageBreak/>
        <w:t>Эчтәлек</w:t>
      </w:r>
    </w:p>
    <w:p w:rsidR="00941242" w:rsidRPr="00941242" w:rsidRDefault="00941242" w:rsidP="00941242">
      <w:pPr>
        <w:pStyle w:val="a4"/>
        <w:spacing w:line="360" w:lineRule="auto"/>
        <w:jc w:val="both"/>
        <w:rPr>
          <w:color w:val="000000"/>
          <w:lang w:val="tt-RU"/>
        </w:rPr>
      </w:pPr>
      <w:r w:rsidRPr="00941242">
        <w:rPr>
          <w:color w:val="000000"/>
        </w:rPr>
        <w:t>1. Пояснительная записка (на русском языке) ______________________________  3 стр.</w:t>
      </w:r>
    </w:p>
    <w:p w:rsidR="00941242" w:rsidRPr="00941242" w:rsidRDefault="00941242" w:rsidP="00941242">
      <w:pPr>
        <w:pStyle w:val="a4"/>
        <w:spacing w:line="360" w:lineRule="auto"/>
        <w:rPr>
          <w:color w:val="000000"/>
        </w:rPr>
      </w:pPr>
      <w:r w:rsidRPr="00941242">
        <w:rPr>
          <w:color w:val="000000"/>
        </w:rPr>
        <w:t>2. Аңлатма ___________________________________________________________   6 бит</w:t>
      </w:r>
    </w:p>
    <w:p w:rsidR="00941242" w:rsidRPr="00941242" w:rsidRDefault="00941242" w:rsidP="00941242">
      <w:pPr>
        <w:pStyle w:val="a4"/>
        <w:spacing w:line="360" w:lineRule="auto"/>
        <w:rPr>
          <w:color w:val="000000"/>
        </w:rPr>
      </w:pPr>
      <w:r w:rsidRPr="00941242">
        <w:rPr>
          <w:color w:val="000000"/>
        </w:rPr>
        <w:t xml:space="preserve">3. </w:t>
      </w:r>
      <w:r w:rsidRPr="00941242">
        <w:rPr>
          <w:bCs/>
          <w:lang w:val="tt-RU" w:bidi="ar-EG"/>
        </w:rPr>
        <w:t>Беренче уку елы программасының эчтәлеге һәм укыту-тематик планы</w:t>
      </w:r>
      <w:r w:rsidRPr="00941242">
        <w:rPr>
          <w:bCs/>
          <w:lang w:bidi="ar-EG"/>
        </w:rPr>
        <w:t xml:space="preserve">_______ </w:t>
      </w:r>
      <w:r w:rsidRPr="00941242">
        <w:rPr>
          <w:color w:val="000000"/>
        </w:rPr>
        <w:t>11 бит</w:t>
      </w:r>
    </w:p>
    <w:p w:rsidR="00941242" w:rsidRPr="00941242" w:rsidRDefault="00941242" w:rsidP="00941242">
      <w:pPr>
        <w:spacing w:line="360" w:lineRule="auto"/>
        <w:jc w:val="both"/>
        <w:rPr>
          <w:rFonts w:ascii="Times New Roman" w:hAnsi="Times New Roman" w:cs="Times New Roman"/>
          <w:bCs/>
          <w:sz w:val="24"/>
          <w:szCs w:val="24"/>
          <w:lang w:val="tt-RU" w:bidi="ar-EG"/>
        </w:rPr>
      </w:pPr>
      <w:r w:rsidRPr="00941242">
        <w:rPr>
          <w:rFonts w:ascii="Times New Roman" w:hAnsi="Times New Roman" w:cs="Times New Roman"/>
          <w:color w:val="000000"/>
          <w:sz w:val="24"/>
          <w:szCs w:val="24"/>
        </w:rPr>
        <w:t xml:space="preserve">4. </w:t>
      </w:r>
      <w:r w:rsidRPr="00941242">
        <w:rPr>
          <w:rFonts w:ascii="Times New Roman" w:hAnsi="Times New Roman" w:cs="Times New Roman"/>
          <w:bCs/>
          <w:sz w:val="24"/>
          <w:szCs w:val="24"/>
          <w:lang w:val="tt-RU" w:bidi="ar-EG"/>
        </w:rPr>
        <w:t>Икенче уку елы программасының эчтәлеге һәм укыту-тематик планы</w:t>
      </w:r>
      <w:r w:rsidRPr="00941242">
        <w:rPr>
          <w:rFonts w:ascii="Times New Roman" w:hAnsi="Times New Roman" w:cs="Times New Roman"/>
          <w:bCs/>
          <w:sz w:val="24"/>
          <w:szCs w:val="24"/>
          <w:lang w:bidi="ar-EG"/>
        </w:rPr>
        <w:t xml:space="preserve"> _______</w:t>
      </w:r>
      <w:r w:rsidRPr="00941242">
        <w:rPr>
          <w:rFonts w:ascii="Times New Roman" w:hAnsi="Times New Roman" w:cs="Times New Roman"/>
          <w:color w:val="000000"/>
          <w:sz w:val="24"/>
          <w:szCs w:val="24"/>
        </w:rPr>
        <w:t>14 бит</w:t>
      </w:r>
    </w:p>
    <w:p w:rsidR="00941242" w:rsidRPr="00941242" w:rsidRDefault="00941242" w:rsidP="00941242">
      <w:pPr>
        <w:spacing w:line="360" w:lineRule="auto"/>
        <w:jc w:val="both"/>
        <w:rPr>
          <w:rFonts w:ascii="Times New Roman" w:hAnsi="Times New Roman" w:cs="Times New Roman"/>
          <w:bCs/>
          <w:sz w:val="24"/>
          <w:szCs w:val="24"/>
          <w:lang w:val="tt-RU" w:bidi="ar-EG"/>
        </w:rPr>
      </w:pPr>
      <w:r w:rsidRPr="00941242">
        <w:rPr>
          <w:rFonts w:ascii="Times New Roman" w:hAnsi="Times New Roman" w:cs="Times New Roman"/>
          <w:color w:val="000000"/>
          <w:sz w:val="24"/>
          <w:szCs w:val="24"/>
        </w:rPr>
        <w:t xml:space="preserve">5. </w:t>
      </w:r>
      <w:r w:rsidRPr="00941242">
        <w:rPr>
          <w:rFonts w:ascii="Times New Roman" w:hAnsi="Times New Roman" w:cs="Times New Roman"/>
          <w:bCs/>
          <w:sz w:val="24"/>
          <w:szCs w:val="24"/>
          <w:lang w:val="tt-RU" w:bidi="ar-EG"/>
        </w:rPr>
        <w:t>Ө</w:t>
      </w:r>
      <w:proofErr w:type="gramStart"/>
      <w:r w:rsidRPr="00941242">
        <w:rPr>
          <w:rFonts w:ascii="Times New Roman" w:hAnsi="Times New Roman" w:cs="Times New Roman"/>
          <w:bCs/>
          <w:sz w:val="24"/>
          <w:szCs w:val="24"/>
          <w:lang w:val="tt-RU" w:bidi="ar-EG"/>
        </w:rPr>
        <w:t>ченче</w:t>
      </w:r>
      <w:proofErr w:type="gramEnd"/>
      <w:r w:rsidRPr="00941242">
        <w:rPr>
          <w:rFonts w:ascii="Times New Roman" w:hAnsi="Times New Roman" w:cs="Times New Roman"/>
          <w:bCs/>
          <w:sz w:val="24"/>
          <w:szCs w:val="24"/>
          <w:lang w:val="tt-RU" w:bidi="ar-EG"/>
        </w:rPr>
        <w:t xml:space="preserve"> уку елы программасының эчтәлеге һәм укыту-тематик планы</w:t>
      </w:r>
      <w:r w:rsidRPr="00941242">
        <w:rPr>
          <w:rFonts w:ascii="Times New Roman" w:hAnsi="Times New Roman" w:cs="Times New Roman"/>
          <w:bCs/>
          <w:sz w:val="24"/>
          <w:szCs w:val="24"/>
          <w:lang w:bidi="ar-EG"/>
        </w:rPr>
        <w:t xml:space="preserve"> __</w:t>
      </w:r>
      <w:r w:rsidRPr="00941242">
        <w:rPr>
          <w:rFonts w:ascii="Times New Roman" w:hAnsi="Times New Roman" w:cs="Times New Roman"/>
          <w:color w:val="000000"/>
          <w:sz w:val="24"/>
          <w:szCs w:val="24"/>
        </w:rPr>
        <w:t>_____16 бит</w:t>
      </w:r>
    </w:p>
    <w:p w:rsidR="00941242" w:rsidRPr="00941242" w:rsidRDefault="00941242" w:rsidP="00941242">
      <w:pPr>
        <w:spacing w:line="360" w:lineRule="auto"/>
        <w:jc w:val="both"/>
        <w:rPr>
          <w:rFonts w:ascii="Times New Roman" w:hAnsi="Times New Roman" w:cs="Times New Roman"/>
          <w:bCs/>
          <w:sz w:val="24"/>
          <w:szCs w:val="24"/>
          <w:lang w:val="tt-RU" w:bidi="ar-EG"/>
        </w:rPr>
      </w:pPr>
      <w:r w:rsidRPr="00941242">
        <w:rPr>
          <w:rFonts w:ascii="Times New Roman" w:hAnsi="Times New Roman" w:cs="Times New Roman"/>
          <w:color w:val="000000"/>
          <w:sz w:val="24"/>
          <w:szCs w:val="24"/>
        </w:rPr>
        <w:t xml:space="preserve">6. </w:t>
      </w:r>
      <w:r w:rsidRPr="00941242">
        <w:rPr>
          <w:rFonts w:ascii="Times New Roman" w:hAnsi="Times New Roman" w:cs="Times New Roman"/>
          <w:bCs/>
          <w:sz w:val="24"/>
          <w:szCs w:val="24"/>
          <w:lang w:val="tt-RU" w:bidi="ar-EG"/>
        </w:rPr>
        <w:t>Дүртенче уку елы прог</w:t>
      </w:r>
      <w:r w:rsidRPr="00941242">
        <w:rPr>
          <w:rFonts w:ascii="Times New Roman" w:hAnsi="Times New Roman" w:cs="Times New Roman"/>
          <w:bCs/>
          <w:sz w:val="24"/>
          <w:szCs w:val="24"/>
          <w:lang w:bidi="ar-EG"/>
        </w:rPr>
        <w:t>раммасының эчтәл</w:t>
      </w:r>
      <w:r w:rsidRPr="00941242">
        <w:rPr>
          <w:rFonts w:ascii="Times New Roman" w:hAnsi="Times New Roman" w:cs="Times New Roman"/>
          <w:bCs/>
          <w:sz w:val="24"/>
          <w:szCs w:val="24"/>
          <w:lang w:val="tt-RU" w:bidi="ar-EG"/>
        </w:rPr>
        <w:t>еге һәм укыту-тематик планы</w:t>
      </w:r>
      <w:r w:rsidRPr="00941242">
        <w:rPr>
          <w:rFonts w:ascii="Times New Roman" w:hAnsi="Times New Roman" w:cs="Times New Roman"/>
          <w:color w:val="000000"/>
          <w:sz w:val="24"/>
          <w:szCs w:val="24"/>
          <w:lang w:val="tt-RU"/>
        </w:rPr>
        <w:t xml:space="preserve"> _____ 18 бит</w:t>
      </w:r>
    </w:p>
    <w:p w:rsidR="00941242" w:rsidRPr="00941242" w:rsidRDefault="00941242" w:rsidP="00941242">
      <w:pPr>
        <w:spacing w:line="360" w:lineRule="auto"/>
        <w:jc w:val="both"/>
        <w:rPr>
          <w:rFonts w:ascii="Times New Roman" w:hAnsi="Times New Roman" w:cs="Times New Roman"/>
          <w:color w:val="000000"/>
          <w:sz w:val="24"/>
          <w:szCs w:val="24"/>
          <w:lang w:val="tt-RU"/>
        </w:rPr>
      </w:pPr>
      <w:r w:rsidRPr="00941242">
        <w:rPr>
          <w:rFonts w:ascii="Times New Roman" w:hAnsi="Times New Roman" w:cs="Times New Roman"/>
          <w:color w:val="000000"/>
          <w:sz w:val="24"/>
          <w:szCs w:val="24"/>
          <w:lang w:val="tt-RU"/>
        </w:rPr>
        <w:t xml:space="preserve">7. </w:t>
      </w:r>
      <w:r w:rsidRPr="00941242">
        <w:rPr>
          <w:rFonts w:ascii="Times New Roman" w:hAnsi="Times New Roman" w:cs="Times New Roman"/>
          <w:bCs/>
          <w:sz w:val="24"/>
          <w:szCs w:val="24"/>
          <w:lang w:val="tt-RU" w:bidi="ar-EG"/>
        </w:rPr>
        <w:t>Бишенче уку елы программасының эчтәлеге һәм укыту-тематик планы _____</w:t>
      </w:r>
      <w:r w:rsidRPr="00941242">
        <w:rPr>
          <w:rFonts w:ascii="Times New Roman" w:hAnsi="Times New Roman" w:cs="Times New Roman"/>
          <w:color w:val="000000"/>
          <w:sz w:val="24"/>
          <w:szCs w:val="24"/>
          <w:lang w:val="tt-RU"/>
        </w:rPr>
        <w:t xml:space="preserve">  20 бит</w:t>
      </w:r>
    </w:p>
    <w:p w:rsidR="00941242" w:rsidRPr="00941242" w:rsidRDefault="00941242" w:rsidP="00941242">
      <w:pPr>
        <w:spacing w:line="360" w:lineRule="auto"/>
        <w:jc w:val="both"/>
        <w:rPr>
          <w:rFonts w:ascii="Times New Roman" w:hAnsi="Times New Roman" w:cs="Times New Roman"/>
          <w:bCs/>
          <w:color w:val="000000"/>
          <w:sz w:val="24"/>
          <w:szCs w:val="24"/>
          <w:lang w:val="tt-RU" w:bidi="ru-RU"/>
        </w:rPr>
      </w:pPr>
      <w:r w:rsidRPr="00941242">
        <w:rPr>
          <w:rFonts w:ascii="Times New Roman" w:hAnsi="Times New Roman" w:cs="Times New Roman"/>
          <w:color w:val="000000"/>
          <w:sz w:val="24"/>
          <w:szCs w:val="24"/>
          <w:lang w:val="tt-RU"/>
        </w:rPr>
        <w:t>8.</w:t>
      </w:r>
      <w:r w:rsidRPr="00941242">
        <w:rPr>
          <w:rFonts w:ascii="Times New Roman" w:hAnsi="Times New Roman" w:cs="Times New Roman"/>
          <w:bCs/>
          <w:color w:val="000000"/>
          <w:sz w:val="24"/>
          <w:szCs w:val="24"/>
          <w:lang w:val="tt-RU" w:bidi="ru-RU"/>
        </w:rPr>
        <w:t>Материал</w:t>
      </w:r>
      <w:proofErr w:type="spellStart"/>
      <w:r w:rsidRPr="00941242">
        <w:rPr>
          <w:rFonts w:ascii="Times New Roman" w:hAnsi="Times New Roman" w:cs="Times New Roman"/>
          <w:bCs/>
          <w:color w:val="000000"/>
          <w:sz w:val="24"/>
          <w:szCs w:val="24"/>
          <w:lang w:bidi="ru-RU"/>
        </w:rPr>
        <w:t>ь</w:t>
      </w:r>
      <w:proofErr w:type="spellEnd"/>
      <w:r w:rsidRPr="00941242">
        <w:rPr>
          <w:rFonts w:ascii="Times New Roman" w:hAnsi="Times New Roman" w:cs="Times New Roman"/>
          <w:bCs/>
          <w:color w:val="000000"/>
          <w:sz w:val="24"/>
          <w:szCs w:val="24"/>
          <w:lang w:val="tt-RU" w:bidi="ru-RU"/>
        </w:rPr>
        <w:t>-техник тәэмин ителеш һәм программаны тормышка ашыру шартлары_____________________________________________________________22 бит</w:t>
      </w:r>
    </w:p>
    <w:p w:rsidR="00941242" w:rsidRPr="00941242" w:rsidRDefault="00941242" w:rsidP="00941242">
      <w:pPr>
        <w:spacing w:line="360" w:lineRule="auto"/>
        <w:jc w:val="both"/>
        <w:rPr>
          <w:rFonts w:ascii="Times New Roman" w:hAnsi="Times New Roman" w:cs="Times New Roman"/>
          <w:color w:val="000000"/>
          <w:sz w:val="24"/>
          <w:szCs w:val="24"/>
          <w:lang w:val="tt-RU"/>
        </w:rPr>
      </w:pPr>
      <w:r w:rsidRPr="00941242">
        <w:rPr>
          <w:rFonts w:ascii="Times New Roman" w:hAnsi="Times New Roman" w:cs="Times New Roman"/>
          <w:bCs/>
          <w:iCs/>
          <w:color w:val="000000"/>
          <w:sz w:val="24"/>
          <w:szCs w:val="24"/>
          <w:lang w:val="tt-RU" w:bidi="ru-RU"/>
        </w:rPr>
        <w:t>10. Программаның методик тәэмин ителеше_______________________________ 22 бит</w:t>
      </w:r>
    </w:p>
    <w:p w:rsidR="00941242" w:rsidRPr="00941242" w:rsidRDefault="00941242" w:rsidP="00941242">
      <w:pPr>
        <w:spacing w:line="360" w:lineRule="auto"/>
        <w:jc w:val="both"/>
        <w:rPr>
          <w:rFonts w:ascii="Times New Roman" w:hAnsi="Times New Roman" w:cs="Times New Roman"/>
          <w:color w:val="000000"/>
          <w:sz w:val="24"/>
          <w:szCs w:val="24"/>
          <w:lang w:val="tt-RU"/>
        </w:rPr>
      </w:pPr>
      <w:r w:rsidRPr="00941242">
        <w:rPr>
          <w:rFonts w:ascii="Times New Roman" w:hAnsi="Times New Roman" w:cs="Times New Roman"/>
          <w:color w:val="000000"/>
          <w:sz w:val="24"/>
          <w:szCs w:val="24"/>
          <w:lang w:val="tt-RU"/>
        </w:rPr>
        <w:t>11.Кулланылган әдәбият исемлеге_______________________________________  23 бит</w:t>
      </w:r>
    </w:p>
    <w:p w:rsidR="00941242" w:rsidRPr="00941242" w:rsidRDefault="00941242" w:rsidP="00941242">
      <w:pPr>
        <w:jc w:val="both"/>
        <w:rPr>
          <w:rFonts w:ascii="Times New Roman" w:hAnsi="Times New Roman" w:cs="Times New Roman"/>
          <w:color w:val="000000"/>
          <w:sz w:val="24"/>
          <w:szCs w:val="24"/>
          <w:lang w:val="tt-RU"/>
        </w:rPr>
      </w:pPr>
      <w:r w:rsidRPr="00941242">
        <w:rPr>
          <w:rFonts w:ascii="Times New Roman" w:hAnsi="Times New Roman" w:cs="Times New Roman"/>
          <w:color w:val="000000"/>
          <w:sz w:val="24"/>
          <w:szCs w:val="24"/>
          <w:lang w:val="tt-RU"/>
        </w:rPr>
        <w:t xml:space="preserve"> </w:t>
      </w:r>
    </w:p>
    <w:p w:rsidR="00941242" w:rsidRPr="00941242" w:rsidRDefault="00941242" w:rsidP="00941242">
      <w:pPr>
        <w:rPr>
          <w:rFonts w:ascii="Times New Roman" w:hAnsi="Times New Roman" w:cs="Times New Roman"/>
          <w:sz w:val="24"/>
          <w:szCs w:val="24"/>
          <w:lang w:val="tt-RU"/>
        </w:rPr>
      </w:pPr>
    </w:p>
    <w:p w:rsidR="00941242" w:rsidRPr="00941242" w:rsidRDefault="00941242" w:rsidP="00941242">
      <w:pPr>
        <w:jc w:val="center"/>
        <w:rPr>
          <w:rFonts w:ascii="Times New Roman" w:hAnsi="Times New Roman" w:cs="Times New Roman"/>
          <w:b/>
          <w:bCs/>
          <w:sz w:val="24"/>
          <w:szCs w:val="24"/>
          <w:lang w:val="tt-RU"/>
        </w:rPr>
      </w:pPr>
    </w:p>
    <w:p w:rsidR="00941242" w:rsidRPr="00941242" w:rsidRDefault="00941242" w:rsidP="00941242">
      <w:pPr>
        <w:jc w:val="center"/>
        <w:rPr>
          <w:rFonts w:ascii="Times New Roman" w:hAnsi="Times New Roman" w:cs="Times New Roman"/>
          <w:b/>
          <w:bCs/>
          <w:sz w:val="24"/>
          <w:szCs w:val="24"/>
          <w:lang w:val="tt-RU"/>
        </w:rPr>
      </w:pPr>
    </w:p>
    <w:p w:rsidR="00941242" w:rsidRPr="00941242" w:rsidRDefault="00941242" w:rsidP="00941242">
      <w:pPr>
        <w:jc w:val="center"/>
        <w:rPr>
          <w:rFonts w:ascii="Times New Roman" w:hAnsi="Times New Roman" w:cs="Times New Roman"/>
          <w:b/>
          <w:bCs/>
          <w:sz w:val="24"/>
          <w:szCs w:val="24"/>
          <w:lang w:val="tt-RU"/>
        </w:rPr>
      </w:pPr>
    </w:p>
    <w:p w:rsidR="00941242" w:rsidRPr="00941242" w:rsidRDefault="00941242" w:rsidP="00941242">
      <w:pPr>
        <w:jc w:val="center"/>
        <w:rPr>
          <w:rFonts w:ascii="Times New Roman" w:hAnsi="Times New Roman" w:cs="Times New Roman"/>
          <w:b/>
          <w:bCs/>
          <w:sz w:val="24"/>
          <w:szCs w:val="24"/>
          <w:lang w:val="tt-RU"/>
        </w:rPr>
      </w:pPr>
    </w:p>
    <w:p w:rsidR="00941242" w:rsidRPr="00941242" w:rsidRDefault="00941242" w:rsidP="00941242">
      <w:pPr>
        <w:jc w:val="center"/>
        <w:rPr>
          <w:rFonts w:ascii="Times New Roman" w:hAnsi="Times New Roman" w:cs="Times New Roman"/>
          <w:b/>
          <w:bCs/>
          <w:sz w:val="24"/>
          <w:szCs w:val="24"/>
          <w:lang w:val="tt-RU"/>
        </w:rPr>
      </w:pPr>
    </w:p>
    <w:p w:rsidR="00941242" w:rsidRPr="00941242" w:rsidRDefault="00941242" w:rsidP="00941242">
      <w:pPr>
        <w:jc w:val="center"/>
        <w:rPr>
          <w:rFonts w:ascii="Times New Roman" w:hAnsi="Times New Roman" w:cs="Times New Roman"/>
          <w:b/>
          <w:bCs/>
          <w:sz w:val="24"/>
          <w:szCs w:val="24"/>
          <w:lang w:val="tt-RU"/>
        </w:rPr>
      </w:pPr>
    </w:p>
    <w:p w:rsidR="00941242" w:rsidRPr="00941242" w:rsidRDefault="00941242" w:rsidP="00941242">
      <w:pPr>
        <w:jc w:val="center"/>
        <w:rPr>
          <w:rFonts w:ascii="Times New Roman" w:hAnsi="Times New Roman" w:cs="Times New Roman"/>
          <w:b/>
          <w:bCs/>
          <w:sz w:val="24"/>
          <w:szCs w:val="24"/>
          <w:lang w:val="tt-RU"/>
        </w:rPr>
      </w:pPr>
    </w:p>
    <w:p w:rsidR="00941242" w:rsidRPr="00941242" w:rsidRDefault="00941242" w:rsidP="00941242">
      <w:pPr>
        <w:jc w:val="center"/>
        <w:rPr>
          <w:rFonts w:ascii="Times New Roman" w:hAnsi="Times New Roman" w:cs="Times New Roman"/>
          <w:b/>
          <w:bCs/>
          <w:sz w:val="24"/>
          <w:szCs w:val="24"/>
          <w:lang w:val="tt-RU"/>
        </w:rPr>
      </w:pPr>
    </w:p>
    <w:p w:rsidR="00941242" w:rsidRPr="00941242" w:rsidRDefault="00941242" w:rsidP="00941242">
      <w:pPr>
        <w:jc w:val="center"/>
        <w:rPr>
          <w:rFonts w:ascii="Times New Roman" w:hAnsi="Times New Roman" w:cs="Times New Roman"/>
          <w:b/>
          <w:bCs/>
          <w:sz w:val="24"/>
          <w:szCs w:val="24"/>
          <w:lang w:val="tt-RU"/>
        </w:rPr>
      </w:pPr>
    </w:p>
    <w:p w:rsidR="00941242" w:rsidRPr="00941242" w:rsidRDefault="00941242" w:rsidP="00941242">
      <w:pPr>
        <w:jc w:val="center"/>
        <w:rPr>
          <w:rFonts w:ascii="Times New Roman" w:hAnsi="Times New Roman" w:cs="Times New Roman"/>
          <w:b/>
          <w:bCs/>
          <w:sz w:val="24"/>
          <w:szCs w:val="24"/>
          <w:lang w:val="tt-RU"/>
        </w:rPr>
      </w:pPr>
    </w:p>
    <w:p w:rsidR="00941242" w:rsidRPr="00941242" w:rsidRDefault="00941242" w:rsidP="00941242">
      <w:pPr>
        <w:jc w:val="center"/>
        <w:rPr>
          <w:rFonts w:ascii="Times New Roman" w:hAnsi="Times New Roman" w:cs="Times New Roman"/>
          <w:b/>
          <w:bCs/>
          <w:sz w:val="24"/>
          <w:szCs w:val="24"/>
          <w:lang w:val="tt-RU"/>
        </w:rPr>
      </w:pPr>
    </w:p>
    <w:p w:rsidR="00941242" w:rsidRPr="00941242" w:rsidRDefault="00941242" w:rsidP="00941242">
      <w:pPr>
        <w:jc w:val="center"/>
        <w:rPr>
          <w:rFonts w:ascii="Times New Roman" w:hAnsi="Times New Roman" w:cs="Times New Roman"/>
          <w:b/>
          <w:bCs/>
          <w:sz w:val="24"/>
          <w:szCs w:val="24"/>
          <w:lang w:val="tt-RU"/>
        </w:rPr>
      </w:pPr>
    </w:p>
    <w:p w:rsidR="00941242" w:rsidRPr="00941242" w:rsidRDefault="00941242" w:rsidP="00941242">
      <w:pPr>
        <w:jc w:val="center"/>
        <w:rPr>
          <w:rFonts w:ascii="Times New Roman" w:hAnsi="Times New Roman" w:cs="Times New Roman"/>
          <w:b/>
          <w:bCs/>
          <w:sz w:val="24"/>
          <w:szCs w:val="24"/>
          <w:lang w:val="tt-RU"/>
        </w:rPr>
      </w:pPr>
    </w:p>
    <w:p w:rsidR="00941242" w:rsidRPr="00941242" w:rsidRDefault="00941242" w:rsidP="00941242">
      <w:pPr>
        <w:jc w:val="center"/>
        <w:rPr>
          <w:rFonts w:ascii="Times New Roman" w:hAnsi="Times New Roman" w:cs="Times New Roman"/>
          <w:b/>
          <w:bCs/>
          <w:sz w:val="24"/>
          <w:szCs w:val="24"/>
          <w:lang w:val="tt-RU"/>
        </w:rPr>
      </w:pPr>
    </w:p>
    <w:p w:rsidR="00941242" w:rsidRPr="00941242" w:rsidRDefault="00941242" w:rsidP="00941242">
      <w:pPr>
        <w:pStyle w:val="msonormalbullet1gif"/>
        <w:spacing w:before="0" w:beforeAutospacing="0" w:after="0" w:afterAutospacing="0"/>
        <w:jc w:val="center"/>
        <w:rPr>
          <w:b/>
          <w:lang w:val="tt-RU"/>
        </w:rPr>
      </w:pPr>
      <w:r w:rsidRPr="00941242">
        <w:rPr>
          <w:b/>
          <w:lang w:val="tt-RU"/>
        </w:rPr>
        <w:lastRenderedPageBreak/>
        <w:t>ОБРАЗОВАТЕЛЬНАЯ АДАПТИРОВАННАЯ</w:t>
      </w:r>
    </w:p>
    <w:p w:rsidR="00941242" w:rsidRPr="00941242" w:rsidRDefault="00941242" w:rsidP="00941242">
      <w:pPr>
        <w:pStyle w:val="msonormalbullet2gif"/>
        <w:spacing w:before="0" w:beforeAutospacing="0" w:after="0" w:afterAutospacing="0"/>
        <w:jc w:val="center"/>
        <w:rPr>
          <w:b/>
          <w:lang w:val="tt-RU"/>
        </w:rPr>
      </w:pPr>
      <w:r w:rsidRPr="00941242">
        <w:rPr>
          <w:b/>
          <w:lang w:val="tt-RU"/>
        </w:rPr>
        <w:t>ПРОГРАММА</w:t>
      </w:r>
    </w:p>
    <w:p w:rsidR="00941242" w:rsidRPr="00941242" w:rsidRDefault="00941242" w:rsidP="00941242">
      <w:pPr>
        <w:pStyle w:val="msonormalbullet2gif"/>
        <w:spacing w:before="0" w:beforeAutospacing="0" w:after="0" w:afterAutospacing="0"/>
        <w:jc w:val="center"/>
        <w:rPr>
          <w:b/>
          <w:i/>
        </w:rPr>
      </w:pPr>
      <w:r w:rsidRPr="00941242">
        <w:rPr>
          <w:b/>
          <w:i/>
        </w:rPr>
        <w:t>«</w:t>
      </w:r>
      <w:r w:rsidRPr="00941242">
        <w:rPr>
          <w:b/>
          <w:i/>
          <w:lang w:val="tt-RU"/>
        </w:rPr>
        <w:t>ОСТАЛЫККА БИШ</w:t>
      </w:r>
      <w:r w:rsidRPr="00941242">
        <w:rPr>
          <w:b/>
          <w:i/>
        </w:rPr>
        <w:t xml:space="preserve"> БАСКЫЧ»</w:t>
      </w:r>
    </w:p>
    <w:p w:rsidR="00941242" w:rsidRPr="00941242" w:rsidRDefault="00941242" w:rsidP="00941242">
      <w:pPr>
        <w:pStyle w:val="msonormalbullet2gif"/>
        <w:spacing w:before="0" w:beforeAutospacing="0" w:after="0" w:afterAutospacing="0"/>
        <w:jc w:val="center"/>
        <w:rPr>
          <w:b/>
          <w:i/>
        </w:rPr>
      </w:pPr>
      <w:r w:rsidRPr="00941242">
        <w:rPr>
          <w:b/>
          <w:i/>
        </w:rPr>
        <w:t>(Пять ступеней мастерства)</w:t>
      </w:r>
    </w:p>
    <w:p w:rsidR="00941242" w:rsidRPr="00941242" w:rsidRDefault="00941242" w:rsidP="00941242">
      <w:pPr>
        <w:pStyle w:val="msonormalbullet2gif"/>
        <w:spacing w:before="0" w:beforeAutospacing="0" w:after="0" w:afterAutospacing="0"/>
        <w:jc w:val="center"/>
        <w:rPr>
          <w:b/>
        </w:rPr>
      </w:pPr>
      <w:r w:rsidRPr="00941242">
        <w:rPr>
          <w:b/>
        </w:rPr>
        <w:t xml:space="preserve">  </w:t>
      </w:r>
    </w:p>
    <w:p w:rsidR="00941242" w:rsidRPr="00941242" w:rsidRDefault="00941242" w:rsidP="00941242">
      <w:pPr>
        <w:spacing w:after="0" w:line="240" w:lineRule="auto"/>
        <w:ind w:firstLine="567"/>
        <w:jc w:val="both"/>
        <w:rPr>
          <w:rFonts w:ascii="Times New Roman" w:hAnsi="Times New Roman" w:cs="Times New Roman"/>
          <w:sz w:val="24"/>
          <w:szCs w:val="24"/>
        </w:rPr>
      </w:pPr>
      <w:r w:rsidRPr="00941242">
        <w:rPr>
          <w:rFonts w:ascii="Times New Roman" w:hAnsi="Times New Roman" w:cs="Times New Roman"/>
          <w:sz w:val="24"/>
          <w:szCs w:val="24"/>
        </w:rPr>
        <w:t xml:space="preserve">Настоящая программа имеет </w:t>
      </w:r>
      <w:r w:rsidRPr="00941242">
        <w:rPr>
          <w:rStyle w:val="a7"/>
          <w:rFonts w:ascii="Times New Roman" w:hAnsi="Times New Roman" w:cs="Times New Roman"/>
          <w:sz w:val="24"/>
          <w:szCs w:val="24"/>
        </w:rPr>
        <w:t xml:space="preserve">художественно-эстетическую направленность. </w:t>
      </w:r>
      <w:r w:rsidRPr="00941242">
        <w:rPr>
          <w:rStyle w:val="a7"/>
          <w:rFonts w:ascii="Times New Roman" w:hAnsi="Times New Roman" w:cs="Times New Roman"/>
          <w:b w:val="0"/>
          <w:sz w:val="24"/>
          <w:szCs w:val="24"/>
        </w:rPr>
        <w:t>Программа является адаптированной,</w:t>
      </w:r>
      <w:r w:rsidRPr="00941242">
        <w:rPr>
          <w:rStyle w:val="a7"/>
          <w:rFonts w:ascii="Times New Roman" w:hAnsi="Times New Roman" w:cs="Times New Roman"/>
          <w:sz w:val="24"/>
          <w:szCs w:val="24"/>
        </w:rPr>
        <w:t xml:space="preserve"> </w:t>
      </w:r>
      <w:r w:rsidRPr="00941242">
        <w:rPr>
          <w:rFonts w:ascii="Times New Roman" w:hAnsi="Times New Roman" w:cs="Times New Roman"/>
          <w:color w:val="000000"/>
          <w:sz w:val="24"/>
          <w:szCs w:val="24"/>
        </w:rPr>
        <w:t xml:space="preserve"> разработана на основе типовой учебной программы «Театральный кружок»,  утвержденной МО СССР в  1986 году, а так же на основе авторских программ: </w:t>
      </w:r>
      <w:proofErr w:type="spellStart"/>
      <w:r w:rsidRPr="00941242">
        <w:rPr>
          <w:rFonts w:ascii="Times New Roman" w:hAnsi="Times New Roman" w:cs="Times New Roman"/>
          <w:bCs/>
          <w:sz w:val="24"/>
          <w:szCs w:val="24"/>
        </w:rPr>
        <w:t>В.Н.Букатов</w:t>
      </w:r>
      <w:proofErr w:type="spellEnd"/>
      <w:r w:rsidRPr="00941242">
        <w:rPr>
          <w:rFonts w:ascii="Times New Roman" w:hAnsi="Times New Roman" w:cs="Times New Roman"/>
          <w:bCs/>
          <w:sz w:val="24"/>
          <w:szCs w:val="24"/>
        </w:rPr>
        <w:t>, А.П.Ершова</w:t>
      </w:r>
      <w:r w:rsidRPr="00941242">
        <w:rPr>
          <w:rFonts w:ascii="Times New Roman" w:hAnsi="Times New Roman" w:cs="Times New Roman"/>
          <w:color w:val="000000"/>
          <w:sz w:val="24"/>
          <w:szCs w:val="24"/>
        </w:rPr>
        <w:t xml:space="preserve"> «Актерская грамота»;</w:t>
      </w:r>
      <w:r w:rsidRPr="00941242">
        <w:rPr>
          <w:rFonts w:ascii="Times New Roman" w:hAnsi="Times New Roman" w:cs="Times New Roman"/>
          <w:bCs/>
          <w:sz w:val="24"/>
          <w:szCs w:val="24"/>
        </w:rPr>
        <w:t xml:space="preserve"> </w:t>
      </w:r>
      <w:proofErr w:type="spellStart"/>
      <w:r w:rsidRPr="00941242">
        <w:rPr>
          <w:rFonts w:ascii="Times New Roman" w:hAnsi="Times New Roman" w:cs="Times New Roman"/>
          <w:bCs/>
          <w:sz w:val="24"/>
          <w:szCs w:val="24"/>
        </w:rPr>
        <w:t>А.И.Фоминцев</w:t>
      </w:r>
      <w:proofErr w:type="spellEnd"/>
      <w:r w:rsidRPr="00941242">
        <w:rPr>
          <w:rFonts w:ascii="Times New Roman" w:hAnsi="Times New Roman" w:cs="Times New Roman"/>
          <w:bCs/>
          <w:sz w:val="24"/>
          <w:szCs w:val="24"/>
        </w:rPr>
        <w:t xml:space="preserve"> «Уроки основ театрального искусства в начальных классах общеобразовательной школе»; </w:t>
      </w:r>
      <w:proofErr w:type="spellStart"/>
      <w:r w:rsidRPr="00941242">
        <w:rPr>
          <w:rFonts w:ascii="Times New Roman" w:hAnsi="Times New Roman" w:cs="Times New Roman"/>
          <w:bCs/>
          <w:sz w:val="24"/>
          <w:szCs w:val="24"/>
        </w:rPr>
        <w:t>Пузанова</w:t>
      </w:r>
      <w:proofErr w:type="spellEnd"/>
      <w:r w:rsidRPr="00941242">
        <w:rPr>
          <w:rFonts w:ascii="Times New Roman" w:hAnsi="Times New Roman" w:cs="Times New Roman"/>
          <w:bCs/>
          <w:sz w:val="24"/>
          <w:szCs w:val="24"/>
        </w:rPr>
        <w:t xml:space="preserve"> Л.А. «Мир театра»; Рихтер Ю.Ю. «У моста».</w:t>
      </w:r>
    </w:p>
    <w:p w:rsidR="00941242" w:rsidRPr="00941242" w:rsidRDefault="00941242" w:rsidP="00941242">
      <w:pPr>
        <w:spacing w:after="0" w:line="240" w:lineRule="auto"/>
        <w:ind w:firstLine="567"/>
        <w:rPr>
          <w:rFonts w:ascii="Times New Roman" w:hAnsi="Times New Roman" w:cs="Times New Roman"/>
          <w:sz w:val="24"/>
          <w:szCs w:val="24"/>
        </w:rPr>
      </w:pPr>
      <w:r w:rsidRPr="00941242">
        <w:rPr>
          <w:rFonts w:ascii="Times New Roman" w:hAnsi="Times New Roman" w:cs="Times New Roman"/>
          <w:i/>
          <w:sz w:val="24"/>
          <w:szCs w:val="24"/>
          <w:u w:val="single"/>
        </w:rPr>
        <w:t>Новизна</w:t>
      </w:r>
      <w:r w:rsidRPr="00941242">
        <w:rPr>
          <w:rFonts w:ascii="Times New Roman" w:hAnsi="Times New Roman" w:cs="Times New Roman"/>
          <w:sz w:val="24"/>
          <w:szCs w:val="24"/>
        </w:rPr>
        <w:t xml:space="preserve"> образовательной программы состоит в том, что она направлена не только на когнитивное развитие ребенка (развитие всех видов мыслительных процессов, таких как</w:t>
      </w:r>
      <w:r w:rsidRPr="00941242">
        <w:rPr>
          <w:rFonts w:ascii="Times New Roman" w:hAnsi="Times New Roman" w:cs="Times New Roman"/>
          <w:color w:val="000000"/>
          <w:sz w:val="24"/>
          <w:szCs w:val="24"/>
        </w:rPr>
        <w:t xml:space="preserve"> </w:t>
      </w:r>
      <w:hyperlink r:id="rId6" w:tooltip="Восприятие" w:history="1">
        <w:r w:rsidRPr="00941242">
          <w:rPr>
            <w:rStyle w:val="a3"/>
            <w:rFonts w:ascii="Times New Roman" w:hAnsi="Times New Roman" w:cs="Times New Roman"/>
            <w:color w:val="000000"/>
            <w:sz w:val="24"/>
            <w:szCs w:val="24"/>
          </w:rPr>
          <w:t>восприятие</w:t>
        </w:r>
      </w:hyperlink>
      <w:r w:rsidRPr="00941242">
        <w:rPr>
          <w:rFonts w:ascii="Times New Roman" w:hAnsi="Times New Roman" w:cs="Times New Roman"/>
          <w:color w:val="000000"/>
          <w:sz w:val="24"/>
          <w:szCs w:val="24"/>
        </w:rPr>
        <w:t xml:space="preserve">, </w:t>
      </w:r>
      <w:hyperlink r:id="rId7" w:tooltip="Память" w:history="1">
        <w:r w:rsidRPr="00941242">
          <w:rPr>
            <w:rStyle w:val="a3"/>
            <w:rFonts w:ascii="Times New Roman" w:hAnsi="Times New Roman" w:cs="Times New Roman"/>
            <w:color w:val="000000"/>
            <w:sz w:val="24"/>
            <w:szCs w:val="24"/>
          </w:rPr>
          <w:t>память</w:t>
        </w:r>
      </w:hyperlink>
      <w:r w:rsidRPr="00941242">
        <w:rPr>
          <w:rFonts w:ascii="Times New Roman" w:hAnsi="Times New Roman" w:cs="Times New Roman"/>
          <w:color w:val="000000"/>
          <w:sz w:val="24"/>
          <w:szCs w:val="24"/>
        </w:rPr>
        <w:t xml:space="preserve">, </w:t>
      </w:r>
      <w:hyperlink r:id="rId8" w:tooltip="Формирование понятий" w:history="1">
        <w:r w:rsidRPr="00941242">
          <w:rPr>
            <w:rStyle w:val="a3"/>
            <w:rFonts w:ascii="Times New Roman" w:hAnsi="Times New Roman" w:cs="Times New Roman"/>
            <w:color w:val="000000"/>
            <w:sz w:val="24"/>
            <w:szCs w:val="24"/>
          </w:rPr>
          <w:t>формирование понятий</w:t>
        </w:r>
      </w:hyperlink>
      <w:r w:rsidRPr="00941242">
        <w:rPr>
          <w:rFonts w:ascii="Times New Roman" w:hAnsi="Times New Roman" w:cs="Times New Roman"/>
          <w:color w:val="000000"/>
          <w:sz w:val="24"/>
          <w:szCs w:val="24"/>
        </w:rPr>
        <w:t xml:space="preserve">, </w:t>
      </w:r>
      <w:hyperlink r:id="rId9" w:tooltip="Решение задач" w:history="1">
        <w:r w:rsidRPr="00941242">
          <w:rPr>
            <w:rStyle w:val="a3"/>
            <w:rFonts w:ascii="Times New Roman" w:hAnsi="Times New Roman" w:cs="Times New Roman"/>
            <w:color w:val="000000"/>
            <w:sz w:val="24"/>
            <w:szCs w:val="24"/>
          </w:rPr>
          <w:t>решение задач</w:t>
        </w:r>
      </w:hyperlink>
      <w:r w:rsidRPr="00941242">
        <w:rPr>
          <w:rFonts w:ascii="Times New Roman" w:hAnsi="Times New Roman" w:cs="Times New Roman"/>
          <w:color w:val="000000"/>
          <w:sz w:val="24"/>
          <w:szCs w:val="24"/>
        </w:rPr>
        <w:t xml:space="preserve">, </w:t>
      </w:r>
      <w:hyperlink r:id="rId10" w:tooltip="Воображение" w:history="1">
        <w:r w:rsidRPr="00941242">
          <w:rPr>
            <w:rStyle w:val="a3"/>
            <w:rFonts w:ascii="Times New Roman" w:hAnsi="Times New Roman" w:cs="Times New Roman"/>
            <w:color w:val="000000"/>
            <w:sz w:val="24"/>
            <w:szCs w:val="24"/>
          </w:rPr>
          <w:t>воображение</w:t>
        </w:r>
      </w:hyperlink>
      <w:r w:rsidRPr="00941242">
        <w:rPr>
          <w:rFonts w:ascii="Times New Roman" w:hAnsi="Times New Roman" w:cs="Times New Roman"/>
          <w:color w:val="000000"/>
          <w:sz w:val="24"/>
          <w:szCs w:val="24"/>
        </w:rPr>
        <w:t xml:space="preserve"> и </w:t>
      </w:r>
      <w:hyperlink r:id="rId11" w:tooltip="Логика" w:history="1">
        <w:r w:rsidRPr="00941242">
          <w:rPr>
            <w:rStyle w:val="a3"/>
            <w:rFonts w:ascii="Times New Roman" w:hAnsi="Times New Roman" w:cs="Times New Roman"/>
            <w:color w:val="000000"/>
            <w:sz w:val="24"/>
            <w:szCs w:val="24"/>
          </w:rPr>
          <w:t>логика</w:t>
        </w:r>
      </w:hyperlink>
      <w:r w:rsidRPr="00941242">
        <w:rPr>
          <w:rFonts w:ascii="Times New Roman" w:hAnsi="Times New Roman" w:cs="Times New Roman"/>
          <w:color w:val="000000"/>
          <w:sz w:val="24"/>
          <w:szCs w:val="24"/>
        </w:rPr>
        <w:t xml:space="preserve">), </w:t>
      </w:r>
      <w:r w:rsidRPr="00941242">
        <w:rPr>
          <w:rFonts w:ascii="Times New Roman" w:hAnsi="Times New Roman" w:cs="Times New Roman"/>
          <w:sz w:val="24"/>
          <w:szCs w:val="24"/>
        </w:rPr>
        <w:t>но и на создание атмосферы эмоционального благополучия ребенка.</w:t>
      </w:r>
    </w:p>
    <w:p w:rsidR="00941242" w:rsidRPr="00941242" w:rsidRDefault="00941242" w:rsidP="00941242">
      <w:pPr>
        <w:pStyle w:val="1"/>
        <w:ind w:firstLine="708"/>
        <w:rPr>
          <w:rFonts w:ascii="Times New Roman" w:hAnsi="Times New Roman" w:cs="Times New Roman"/>
        </w:rPr>
      </w:pPr>
      <w:r w:rsidRPr="00941242">
        <w:rPr>
          <w:rFonts w:ascii="Times New Roman" w:hAnsi="Times New Roman" w:cs="Times New Roman"/>
          <w:i/>
          <w:u w:val="single"/>
        </w:rPr>
        <w:t xml:space="preserve">Актуальность </w:t>
      </w:r>
      <w:r w:rsidRPr="00941242">
        <w:rPr>
          <w:rFonts w:ascii="Times New Roman" w:hAnsi="Times New Roman" w:cs="Times New Roman"/>
        </w:rPr>
        <w:t>программы обусловлена тем, что в эпоху глобализации на первое место выходит проблема формирования новых представлений о культурных ценностях. Она продиктована складывающимися социальными условиями, требующими от человека определённых способностей для адаптации в окружающем мире. Занятия театральным творчеством помогают ребятам приобретать жизненный опыт, развивать творческое отношение к действительности.  Они приобретают уверенность в своих силах.</w:t>
      </w:r>
    </w:p>
    <w:p w:rsidR="00941242" w:rsidRPr="00941242" w:rsidRDefault="00941242" w:rsidP="00941242">
      <w:pPr>
        <w:spacing w:after="0" w:line="240" w:lineRule="auto"/>
        <w:ind w:firstLine="567"/>
        <w:rPr>
          <w:rFonts w:ascii="Times New Roman" w:hAnsi="Times New Roman" w:cs="Times New Roman"/>
          <w:sz w:val="24"/>
          <w:szCs w:val="24"/>
        </w:rPr>
      </w:pPr>
      <w:r w:rsidRPr="00941242">
        <w:rPr>
          <w:rFonts w:ascii="Times New Roman" w:hAnsi="Times New Roman" w:cs="Times New Roman"/>
          <w:i/>
          <w:sz w:val="24"/>
          <w:szCs w:val="24"/>
          <w:u w:val="single"/>
        </w:rPr>
        <w:t>Педагогическая целесообразность</w:t>
      </w:r>
      <w:r w:rsidRPr="00941242">
        <w:rPr>
          <w:rFonts w:ascii="Times New Roman" w:hAnsi="Times New Roman" w:cs="Times New Roman"/>
          <w:sz w:val="24"/>
          <w:szCs w:val="24"/>
          <w:u w:val="single"/>
        </w:rPr>
        <w:t>:</w:t>
      </w:r>
      <w:r w:rsidRPr="00941242">
        <w:rPr>
          <w:rFonts w:ascii="Times New Roman" w:hAnsi="Times New Roman" w:cs="Times New Roman"/>
          <w:sz w:val="24"/>
          <w:szCs w:val="24"/>
        </w:rPr>
        <w:t xml:space="preserve"> Художественно-эстетическое образование детей средствами театрального творчества  способствует решению ряда учебных задач: обучению живой разговорной речи, приобретению известной свободы в обращении, умению выступать перед аудиторией в качестве ораторов. Воспитание театром формирует мировоззрение, эстетический вкус, пробуждает самостоятельное и независимое мышление.</w:t>
      </w:r>
    </w:p>
    <w:p w:rsidR="00941242" w:rsidRPr="00941242" w:rsidRDefault="00941242" w:rsidP="00941242">
      <w:pPr>
        <w:pStyle w:val="a4"/>
        <w:ind w:firstLine="708"/>
        <w:jc w:val="both"/>
      </w:pPr>
      <w:r w:rsidRPr="00941242">
        <w:rPr>
          <w:b/>
          <w:bCs/>
          <w:i/>
          <w:iCs/>
        </w:rPr>
        <w:t xml:space="preserve">Цель программы – </w:t>
      </w:r>
      <w:r w:rsidRPr="00941242">
        <w:rPr>
          <w:bCs/>
          <w:iCs/>
        </w:rPr>
        <w:t>создать условия для</w:t>
      </w:r>
      <w:r w:rsidRPr="00941242">
        <w:t xml:space="preserve"> воспитания творчески активной, свободной личности, способной жить в гармонии с самим собой, природой и окружающими людьми,  раскрытия способностей и талантов детей средствами театрального искусства, организации  их досуга путем вовлечения в театральную деятельность.</w:t>
      </w:r>
    </w:p>
    <w:p w:rsidR="00941242" w:rsidRPr="00941242" w:rsidRDefault="00941242" w:rsidP="00941242">
      <w:pPr>
        <w:pStyle w:val="a5"/>
        <w:spacing w:after="0"/>
        <w:ind w:firstLine="540"/>
        <w:rPr>
          <w:b/>
          <w:bCs/>
          <w:i/>
          <w:iCs/>
        </w:rPr>
      </w:pPr>
      <w:r w:rsidRPr="00941242">
        <w:rPr>
          <w:b/>
          <w:bCs/>
          <w:i/>
          <w:iCs/>
        </w:rPr>
        <w:t>Задачи программы:</w:t>
      </w:r>
    </w:p>
    <w:p w:rsidR="00941242" w:rsidRPr="00941242" w:rsidRDefault="00941242" w:rsidP="00941242">
      <w:pPr>
        <w:pStyle w:val="a5"/>
        <w:spacing w:after="0"/>
        <w:ind w:firstLine="540"/>
        <w:rPr>
          <w:bCs/>
          <w:i/>
          <w:iCs/>
        </w:rPr>
      </w:pPr>
      <w:r w:rsidRPr="00941242">
        <w:rPr>
          <w:bCs/>
          <w:i/>
          <w:iCs/>
        </w:rPr>
        <w:t>Обучающие:</w:t>
      </w:r>
    </w:p>
    <w:p w:rsidR="00941242" w:rsidRPr="00941242" w:rsidRDefault="00941242" w:rsidP="00941242">
      <w:pPr>
        <w:pStyle w:val="a5"/>
        <w:numPr>
          <w:ilvl w:val="0"/>
          <w:numId w:val="1"/>
        </w:numPr>
        <w:spacing w:after="0"/>
        <w:jc w:val="both"/>
      </w:pPr>
      <w:r w:rsidRPr="00941242">
        <w:t>приобрести  необходимые знания о театральном искусстве;</w:t>
      </w:r>
    </w:p>
    <w:p w:rsidR="00941242" w:rsidRPr="00941242" w:rsidRDefault="00941242" w:rsidP="00941242">
      <w:pPr>
        <w:pStyle w:val="a5"/>
        <w:numPr>
          <w:ilvl w:val="0"/>
          <w:numId w:val="1"/>
        </w:numPr>
        <w:spacing w:after="0"/>
        <w:jc w:val="both"/>
      </w:pPr>
      <w:r w:rsidRPr="00941242">
        <w:t xml:space="preserve">приобрести актерские навыки – умение взаимодействовать с партнером, создавать образ героя, работать над ролью; </w:t>
      </w:r>
    </w:p>
    <w:p w:rsidR="00941242" w:rsidRPr="00941242" w:rsidRDefault="00941242" w:rsidP="00941242">
      <w:pPr>
        <w:numPr>
          <w:ilvl w:val="0"/>
          <w:numId w:val="1"/>
        </w:numPr>
        <w:spacing w:after="0" w:line="240" w:lineRule="auto"/>
        <w:jc w:val="both"/>
        <w:rPr>
          <w:rFonts w:ascii="Times New Roman" w:hAnsi="Times New Roman" w:cs="Times New Roman"/>
          <w:sz w:val="24"/>
          <w:szCs w:val="24"/>
        </w:rPr>
      </w:pPr>
      <w:r w:rsidRPr="00941242">
        <w:rPr>
          <w:rFonts w:ascii="Times New Roman" w:hAnsi="Times New Roman" w:cs="Times New Roman"/>
          <w:sz w:val="24"/>
          <w:szCs w:val="24"/>
        </w:rPr>
        <w:t xml:space="preserve">научить через упражнения из области актёрского мастерства  концентрировать внимание, управлять фантазией,  обладать образным видением, анализировать и владеть психофизическим состоянием; </w:t>
      </w:r>
    </w:p>
    <w:p w:rsidR="00941242" w:rsidRPr="00941242" w:rsidRDefault="00941242" w:rsidP="00941242">
      <w:pPr>
        <w:numPr>
          <w:ilvl w:val="0"/>
          <w:numId w:val="1"/>
        </w:numPr>
        <w:spacing w:after="0" w:line="240" w:lineRule="auto"/>
        <w:jc w:val="both"/>
        <w:rPr>
          <w:rFonts w:ascii="Times New Roman" w:hAnsi="Times New Roman" w:cs="Times New Roman"/>
          <w:sz w:val="24"/>
          <w:szCs w:val="24"/>
        </w:rPr>
      </w:pPr>
      <w:r w:rsidRPr="00941242">
        <w:rPr>
          <w:rFonts w:ascii="Times New Roman" w:hAnsi="Times New Roman" w:cs="Times New Roman"/>
          <w:sz w:val="24"/>
          <w:szCs w:val="24"/>
        </w:rPr>
        <w:t xml:space="preserve">через игровые и </w:t>
      </w:r>
      <w:proofErr w:type="spellStart"/>
      <w:r w:rsidRPr="00941242">
        <w:rPr>
          <w:rFonts w:ascii="Times New Roman" w:hAnsi="Times New Roman" w:cs="Times New Roman"/>
          <w:sz w:val="24"/>
          <w:szCs w:val="24"/>
        </w:rPr>
        <w:t>тренинговые</w:t>
      </w:r>
      <w:proofErr w:type="spellEnd"/>
      <w:r w:rsidRPr="00941242">
        <w:rPr>
          <w:rFonts w:ascii="Times New Roman" w:hAnsi="Times New Roman" w:cs="Times New Roman"/>
          <w:sz w:val="24"/>
          <w:szCs w:val="24"/>
        </w:rPr>
        <w:t xml:space="preserve"> упражнения помочь избавиться от излишних психологических зажимов и комплексов; </w:t>
      </w:r>
    </w:p>
    <w:p w:rsidR="00941242" w:rsidRPr="00941242" w:rsidRDefault="00941242" w:rsidP="00941242">
      <w:pPr>
        <w:pStyle w:val="a5"/>
        <w:numPr>
          <w:ilvl w:val="0"/>
          <w:numId w:val="1"/>
        </w:numPr>
        <w:spacing w:after="0"/>
        <w:jc w:val="both"/>
      </w:pPr>
      <w:r w:rsidRPr="00941242">
        <w:t>обучить детей элементарным навыкам речевой культуры при помощи специальных заданий и упражнений на постановку дыхания, дикции, интонации;</w:t>
      </w:r>
    </w:p>
    <w:p w:rsidR="00941242" w:rsidRPr="00941242" w:rsidRDefault="00941242" w:rsidP="00941242">
      <w:pPr>
        <w:pStyle w:val="a4"/>
        <w:numPr>
          <w:ilvl w:val="0"/>
          <w:numId w:val="1"/>
        </w:numPr>
        <w:jc w:val="both"/>
      </w:pPr>
      <w:r w:rsidRPr="00941242">
        <w:t>выработать умение пользоваться правильным литературным произношением, согласно современным нормам русского языка;</w:t>
      </w:r>
    </w:p>
    <w:p w:rsidR="00941242" w:rsidRPr="00941242" w:rsidRDefault="00941242" w:rsidP="00941242">
      <w:pPr>
        <w:pStyle w:val="a5"/>
        <w:numPr>
          <w:ilvl w:val="0"/>
          <w:numId w:val="1"/>
        </w:numPr>
        <w:spacing w:after="0"/>
        <w:jc w:val="both"/>
      </w:pPr>
      <w:r w:rsidRPr="00941242">
        <w:t>приобрести практические навыки пластической выразительности с учетом индивидуальных физических возможностей ребенка.</w:t>
      </w:r>
    </w:p>
    <w:p w:rsidR="00941242" w:rsidRPr="00941242" w:rsidRDefault="00941242" w:rsidP="00941242">
      <w:pPr>
        <w:pStyle w:val="a5"/>
        <w:spacing w:after="0"/>
        <w:ind w:firstLine="540"/>
        <w:rPr>
          <w:bCs/>
          <w:i/>
          <w:iCs/>
        </w:rPr>
      </w:pPr>
      <w:r w:rsidRPr="00941242">
        <w:rPr>
          <w:bCs/>
          <w:i/>
          <w:iCs/>
        </w:rPr>
        <w:t xml:space="preserve">Развивающие: </w:t>
      </w:r>
    </w:p>
    <w:p w:rsidR="00941242" w:rsidRPr="00941242" w:rsidRDefault="00941242" w:rsidP="00941242">
      <w:pPr>
        <w:pStyle w:val="a5"/>
        <w:numPr>
          <w:ilvl w:val="0"/>
          <w:numId w:val="2"/>
        </w:numPr>
        <w:spacing w:after="0"/>
        <w:jc w:val="both"/>
      </w:pPr>
      <w:r w:rsidRPr="00941242">
        <w:t>развить интерес к специальным знаниям по теории и истории театрального искусства;</w:t>
      </w:r>
    </w:p>
    <w:p w:rsidR="00941242" w:rsidRPr="00941242" w:rsidRDefault="00941242" w:rsidP="00941242">
      <w:pPr>
        <w:pStyle w:val="a5"/>
        <w:numPr>
          <w:ilvl w:val="0"/>
          <w:numId w:val="2"/>
        </w:numPr>
        <w:spacing w:after="0"/>
        <w:jc w:val="both"/>
      </w:pPr>
      <w:r w:rsidRPr="00941242">
        <w:t>развить  творческие и актерские способности;</w:t>
      </w:r>
    </w:p>
    <w:p w:rsidR="00941242" w:rsidRPr="00941242" w:rsidRDefault="00941242" w:rsidP="00941242">
      <w:pPr>
        <w:pStyle w:val="a5"/>
        <w:numPr>
          <w:ilvl w:val="0"/>
          <w:numId w:val="2"/>
        </w:numPr>
        <w:spacing w:after="0"/>
        <w:jc w:val="both"/>
      </w:pPr>
      <w:r w:rsidRPr="00941242">
        <w:t>развить эстетическое восприятие,  художественный вкус, творческое воображение;</w:t>
      </w:r>
    </w:p>
    <w:p w:rsidR="00941242" w:rsidRPr="00941242" w:rsidRDefault="00941242" w:rsidP="00941242">
      <w:pPr>
        <w:pStyle w:val="a5"/>
        <w:numPr>
          <w:ilvl w:val="0"/>
          <w:numId w:val="2"/>
        </w:numPr>
        <w:spacing w:after="0"/>
        <w:jc w:val="both"/>
      </w:pPr>
      <w:r w:rsidRPr="00941242">
        <w:lastRenderedPageBreak/>
        <w:t>развить речевой слух, внимание и память;</w:t>
      </w:r>
    </w:p>
    <w:p w:rsidR="00941242" w:rsidRPr="00941242" w:rsidRDefault="00941242" w:rsidP="00941242">
      <w:pPr>
        <w:pStyle w:val="a5"/>
        <w:numPr>
          <w:ilvl w:val="0"/>
          <w:numId w:val="2"/>
        </w:numPr>
        <w:spacing w:after="0"/>
        <w:jc w:val="both"/>
      </w:pPr>
      <w:r w:rsidRPr="00941242">
        <w:t xml:space="preserve">развить коммуникабельность, дисциплинированность,  организаторские способности,  умение преподнести и обосновать свою мысль. </w:t>
      </w:r>
    </w:p>
    <w:p w:rsidR="00941242" w:rsidRPr="00941242" w:rsidRDefault="00941242" w:rsidP="00941242">
      <w:pPr>
        <w:pStyle w:val="a5"/>
        <w:spacing w:after="0"/>
        <w:ind w:firstLine="540"/>
        <w:rPr>
          <w:i/>
        </w:rPr>
      </w:pPr>
      <w:r w:rsidRPr="00941242">
        <w:rPr>
          <w:i/>
        </w:rPr>
        <w:t>Воспитательные:</w:t>
      </w:r>
    </w:p>
    <w:p w:rsidR="00941242" w:rsidRPr="00941242" w:rsidRDefault="00941242" w:rsidP="00941242">
      <w:pPr>
        <w:pStyle w:val="a5"/>
        <w:numPr>
          <w:ilvl w:val="0"/>
          <w:numId w:val="3"/>
        </w:numPr>
        <w:spacing w:after="0"/>
        <w:jc w:val="both"/>
      </w:pPr>
      <w:r w:rsidRPr="00941242">
        <w:rPr>
          <w:bCs/>
          <w:iCs/>
        </w:rPr>
        <w:t xml:space="preserve">воспитать </w:t>
      </w:r>
      <w:r w:rsidRPr="00941242">
        <w:t>чувство ответственности,  коллективизма, трудолюбие,  активность, доброжелательность, уважение к творчеству других</w:t>
      </w:r>
      <w:r w:rsidRPr="00941242">
        <w:rPr>
          <w:bCs/>
          <w:iCs/>
        </w:rPr>
        <w:t>;</w:t>
      </w:r>
    </w:p>
    <w:p w:rsidR="00941242" w:rsidRPr="00941242" w:rsidRDefault="00941242" w:rsidP="00941242">
      <w:pPr>
        <w:pStyle w:val="a4"/>
        <w:numPr>
          <w:ilvl w:val="0"/>
          <w:numId w:val="3"/>
        </w:numPr>
        <w:jc w:val="both"/>
      </w:pPr>
      <w:r w:rsidRPr="00941242">
        <w:t>формировать этические нормы поведения, способность работать в коллективе и подчиняться общим правилам;</w:t>
      </w:r>
    </w:p>
    <w:p w:rsidR="00941242" w:rsidRPr="00941242" w:rsidRDefault="00941242" w:rsidP="00941242">
      <w:pPr>
        <w:pStyle w:val="a4"/>
        <w:numPr>
          <w:ilvl w:val="0"/>
          <w:numId w:val="3"/>
        </w:numPr>
        <w:jc w:val="both"/>
      </w:pPr>
      <w:r w:rsidRPr="00941242">
        <w:t>воспитать умение критически оценивать как свою работу, так и работу своих товарищей.</w:t>
      </w:r>
    </w:p>
    <w:p w:rsidR="00941242" w:rsidRPr="00941242" w:rsidRDefault="00941242" w:rsidP="00941242">
      <w:pPr>
        <w:pStyle w:val="a4"/>
        <w:ind w:left="720"/>
        <w:jc w:val="center"/>
        <w:rPr>
          <w:b/>
          <w:bCs/>
          <w:i/>
          <w:u w:val="single"/>
        </w:rPr>
      </w:pPr>
      <w:r w:rsidRPr="00941242">
        <w:rPr>
          <w:b/>
          <w:bCs/>
          <w:i/>
          <w:u w:val="single"/>
        </w:rPr>
        <w:t>Ожидаемые результаты:</w:t>
      </w:r>
    </w:p>
    <w:p w:rsidR="00941242" w:rsidRPr="00941242" w:rsidRDefault="00941242" w:rsidP="00941242">
      <w:pPr>
        <w:pStyle w:val="a4"/>
        <w:ind w:left="720"/>
        <w:rPr>
          <w:bCs/>
          <w:u w:val="single"/>
        </w:rPr>
      </w:pPr>
      <w:r w:rsidRPr="00941242">
        <w:rPr>
          <w:bCs/>
          <w:u w:val="single"/>
        </w:rPr>
        <w:t xml:space="preserve">К концу </w:t>
      </w:r>
      <w:r w:rsidRPr="00941242">
        <w:rPr>
          <w:b/>
          <w:bCs/>
          <w:i/>
          <w:u w:val="single"/>
        </w:rPr>
        <w:t>первого года</w:t>
      </w:r>
      <w:r w:rsidRPr="00941242">
        <w:rPr>
          <w:bCs/>
          <w:u w:val="single"/>
        </w:rPr>
        <w:t xml:space="preserve"> обучения дети должны </w:t>
      </w:r>
    </w:p>
    <w:p w:rsidR="00941242" w:rsidRPr="00941242" w:rsidRDefault="00941242" w:rsidP="00941242">
      <w:pPr>
        <w:pStyle w:val="a4"/>
        <w:ind w:left="720"/>
        <w:jc w:val="both"/>
        <w:rPr>
          <w:i/>
        </w:rPr>
      </w:pPr>
      <w:r w:rsidRPr="00941242">
        <w:rPr>
          <w:i/>
        </w:rPr>
        <w:t xml:space="preserve">знать: </w:t>
      </w:r>
    </w:p>
    <w:p w:rsidR="00941242" w:rsidRPr="00941242" w:rsidRDefault="00941242" w:rsidP="00941242">
      <w:pPr>
        <w:pStyle w:val="a4"/>
        <w:numPr>
          <w:ilvl w:val="0"/>
          <w:numId w:val="4"/>
        </w:numPr>
        <w:ind w:hanging="1014"/>
        <w:jc w:val="both"/>
      </w:pPr>
      <w:r w:rsidRPr="00941242">
        <w:rPr>
          <w:iCs/>
          <w:color w:val="000000"/>
          <w:bdr w:val="none" w:sz="0" w:space="0" w:color="auto" w:frame="1"/>
        </w:rPr>
        <w:t>основные правила техники безопасности и поведения на занятии;</w:t>
      </w:r>
    </w:p>
    <w:p w:rsidR="00941242" w:rsidRPr="00941242" w:rsidRDefault="00941242" w:rsidP="00941242">
      <w:pPr>
        <w:pStyle w:val="a4"/>
        <w:numPr>
          <w:ilvl w:val="0"/>
          <w:numId w:val="5"/>
        </w:numPr>
        <w:ind w:left="709" w:hanging="283"/>
        <w:jc w:val="both"/>
        <w:rPr>
          <w:i/>
        </w:rPr>
      </w:pPr>
      <w:r w:rsidRPr="00941242">
        <w:rPr>
          <w:color w:val="000000"/>
          <w:shd w:val="clear" w:color="auto" w:fill="FFFFFF"/>
        </w:rPr>
        <w:t xml:space="preserve">как сочинять этюды по сказкам, басням; </w:t>
      </w:r>
    </w:p>
    <w:p w:rsidR="00941242" w:rsidRPr="00941242" w:rsidRDefault="00941242" w:rsidP="00941242">
      <w:pPr>
        <w:pStyle w:val="a4"/>
        <w:numPr>
          <w:ilvl w:val="0"/>
          <w:numId w:val="5"/>
        </w:numPr>
        <w:ind w:left="709" w:hanging="283"/>
        <w:jc w:val="both"/>
        <w:rPr>
          <w:i/>
        </w:rPr>
      </w:pPr>
      <w:r w:rsidRPr="00941242">
        <w:rPr>
          <w:color w:val="000000"/>
          <w:shd w:val="clear" w:color="auto" w:fill="FFFFFF"/>
        </w:rPr>
        <w:t xml:space="preserve">навыки действий с воображаемыми предметами; </w:t>
      </w:r>
    </w:p>
    <w:p w:rsidR="00941242" w:rsidRPr="00941242" w:rsidRDefault="00941242" w:rsidP="00941242">
      <w:pPr>
        <w:pStyle w:val="a4"/>
        <w:numPr>
          <w:ilvl w:val="0"/>
          <w:numId w:val="5"/>
        </w:numPr>
        <w:ind w:left="709" w:hanging="283"/>
        <w:jc w:val="both"/>
        <w:rPr>
          <w:i/>
        </w:rPr>
      </w:pPr>
      <w:r w:rsidRPr="00941242">
        <w:rPr>
          <w:color w:val="000000"/>
          <w:shd w:val="clear" w:color="auto" w:fill="FFFFFF"/>
        </w:rPr>
        <w:t>как находить ключевые слова в отдельных фразах и предложениях и выделять их голосом;</w:t>
      </w:r>
    </w:p>
    <w:p w:rsidR="00941242" w:rsidRPr="00941242" w:rsidRDefault="00941242" w:rsidP="00941242">
      <w:pPr>
        <w:shd w:val="clear" w:color="auto" w:fill="FFFFFF"/>
        <w:spacing w:after="0" w:line="240" w:lineRule="auto"/>
        <w:ind w:left="720"/>
        <w:rPr>
          <w:rFonts w:ascii="Times New Roman" w:hAnsi="Times New Roman" w:cs="Times New Roman"/>
          <w:color w:val="000000"/>
          <w:sz w:val="24"/>
          <w:szCs w:val="24"/>
        </w:rPr>
      </w:pPr>
      <w:r w:rsidRPr="00941242">
        <w:rPr>
          <w:rFonts w:ascii="Times New Roman" w:hAnsi="Times New Roman" w:cs="Times New Roman"/>
          <w:i/>
          <w:sz w:val="24"/>
          <w:szCs w:val="24"/>
        </w:rPr>
        <w:t>уметь:</w:t>
      </w:r>
      <w:r w:rsidRPr="00941242">
        <w:rPr>
          <w:rFonts w:ascii="Times New Roman" w:hAnsi="Times New Roman" w:cs="Times New Roman"/>
          <w:color w:val="000000"/>
          <w:sz w:val="24"/>
          <w:szCs w:val="24"/>
        </w:rPr>
        <w:t xml:space="preserve"> </w:t>
      </w:r>
    </w:p>
    <w:p w:rsidR="00941242" w:rsidRPr="00941242" w:rsidRDefault="00941242" w:rsidP="00941242">
      <w:pPr>
        <w:numPr>
          <w:ilvl w:val="0"/>
          <w:numId w:val="3"/>
        </w:numPr>
        <w:shd w:val="clear" w:color="auto" w:fill="FFFFFF"/>
        <w:spacing w:after="0" w:line="240" w:lineRule="auto"/>
        <w:rPr>
          <w:rFonts w:ascii="Times New Roman" w:hAnsi="Times New Roman" w:cs="Times New Roman"/>
          <w:color w:val="000000"/>
          <w:sz w:val="24"/>
          <w:szCs w:val="24"/>
        </w:rPr>
      </w:pPr>
      <w:r w:rsidRPr="00941242">
        <w:rPr>
          <w:rFonts w:ascii="Times New Roman" w:hAnsi="Times New Roman" w:cs="Times New Roman"/>
          <w:color w:val="000000"/>
          <w:sz w:val="24"/>
          <w:szCs w:val="24"/>
        </w:rPr>
        <w:t>общаться со сверстниками и взрослыми в разных ситуациях;</w:t>
      </w:r>
    </w:p>
    <w:p w:rsidR="00941242" w:rsidRPr="00941242" w:rsidRDefault="00941242" w:rsidP="00941242">
      <w:pPr>
        <w:numPr>
          <w:ilvl w:val="0"/>
          <w:numId w:val="3"/>
        </w:numPr>
        <w:shd w:val="clear" w:color="auto" w:fill="FFFFFF"/>
        <w:spacing w:after="0" w:line="240" w:lineRule="auto"/>
        <w:rPr>
          <w:rFonts w:ascii="Times New Roman" w:hAnsi="Times New Roman" w:cs="Times New Roman"/>
          <w:color w:val="000000"/>
          <w:sz w:val="24"/>
          <w:szCs w:val="24"/>
        </w:rPr>
      </w:pPr>
      <w:r w:rsidRPr="00941242">
        <w:rPr>
          <w:rFonts w:ascii="Times New Roman" w:hAnsi="Times New Roman" w:cs="Times New Roman"/>
          <w:color w:val="000000"/>
          <w:sz w:val="24"/>
          <w:szCs w:val="24"/>
        </w:rPr>
        <w:t>быть эмоционально раскрепощенным, чувствовать себя комфортно в любых жизненных ситуациях;</w:t>
      </w:r>
    </w:p>
    <w:p w:rsidR="00941242" w:rsidRPr="00941242" w:rsidRDefault="00941242" w:rsidP="00941242">
      <w:pPr>
        <w:numPr>
          <w:ilvl w:val="0"/>
          <w:numId w:val="3"/>
        </w:numPr>
        <w:shd w:val="clear" w:color="auto" w:fill="FFFFFF"/>
        <w:spacing w:after="0" w:line="240" w:lineRule="auto"/>
        <w:rPr>
          <w:rFonts w:ascii="Times New Roman" w:hAnsi="Times New Roman" w:cs="Times New Roman"/>
          <w:color w:val="000000"/>
          <w:sz w:val="24"/>
          <w:szCs w:val="24"/>
        </w:rPr>
      </w:pPr>
      <w:r w:rsidRPr="00941242">
        <w:rPr>
          <w:rFonts w:ascii="Times New Roman" w:hAnsi="Times New Roman" w:cs="Times New Roman"/>
          <w:color w:val="000000"/>
          <w:sz w:val="24"/>
          <w:szCs w:val="24"/>
        </w:rPr>
        <w:t>быть доброжелательными и контактными</w:t>
      </w:r>
      <w:proofErr w:type="gramStart"/>
      <w:r w:rsidRPr="00941242">
        <w:rPr>
          <w:rFonts w:ascii="Times New Roman" w:hAnsi="Times New Roman" w:cs="Times New Roman"/>
          <w:color w:val="000000"/>
          <w:sz w:val="24"/>
          <w:szCs w:val="24"/>
        </w:rPr>
        <w:t>;.</w:t>
      </w:r>
      <w:proofErr w:type="gramEnd"/>
    </w:p>
    <w:p w:rsidR="00941242" w:rsidRPr="00941242" w:rsidRDefault="00941242" w:rsidP="00941242">
      <w:pPr>
        <w:numPr>
          <w:ilvl w:val="0"/>
          <w:numId w:val="3"/>
        </w:numPr>
        <w:shd w:val="clear" w:color="auto" w:fill="FFFFFF"/>
        <w:spacing w:after="0" w:line="240" w:lineRule="auto"/>
        <w:rPr>
          <w:rFonts w:ascii="Times New Roman" w:hAnsi="Times New Roman" w:cs="Times New Roman"/>
          <w:color w:val="000000"/>
          <w:sz w:val="24"/>
          <w:szCs w:val="24"/>
        </w:rPr>
      </w:pPr>
      <w:r w:rsidRPr="00941242">
        <w:rPr>
          <w:rFonts w:ascii="Times New Roman" w:hAnsi="Times New Roman" w:cs="Times New Roman"/>
          <w:color w:val="000000"/>
          <w:sz w:val="24"/>
          <w:szCs w:val="24"/>
        </w:rPr>
        <w:t>планировать свои действия в соответствии с поставленной задачей, условиями её реализации.</w:t>
      </w:r>
    </w:p>
    <w:p w:rsidR="00941242" w:rsidRPr="00941242" w:rsidRDefault="00941242" w:rsidP="00941242">
      <w:pPr>
        <w:pStyle w:val="a4"/>
        <w:ind w:left="720"/>
        <w:rPr>
          <w:bCs/>
          <w:u w:val="single"/>
        </w:rPr>
      </w:pPr>
      <w:r w:rsidRPr="00941242">
        <w:rPr>
          <w:bCs/>
          <w:u w:val="single"/>
        </w:rPr>
        <w:t xml:space="preserve">К концу </w:t>
      </w:r>
      <w:r w:rsidRPr="00941242">
        <w:rPr>
          <w:b/>
          <w:bCs/>
          <w:i/>
          <w:u w:val="single"/>
        </w:rPr>
        <w:t>второго года</w:t>
      </w:r>
      <w:r w:rsidRPr="00941242">
        <w:rPr>
          <w:bCs/>
          <w:u w:val="single"/>
        </w:rPr>
        <w:t xml:space="preserve"> обучения дети должны </w:t>
      </w:r>
    </w:p>
    <w:p w:rsidR="00941242" w:rsidRPr="00941242" w:rsidRDefault="00941242" w:rsidP="00941242">
      <w:pPr>
        <w:pStyle w:val="a4"/>
        <w:ind w:left="720"/>
        <w:jc w:val="both"/>
        <w:rPr>
          <w:i/>
        </w:rPr>
      </w:pPr>
      <w:r w:rsidRPr="00941242">
        <w:rPr>
          <w:i/>
        </w:rPr>
        <w:t xml:space="preserve">знать: </w:t>
      </w:r>
    </w:p>
    <w:p w:rsidR="00941242" w:rsidRPr="00941242" w:rsidRDefault="00941242" w:rsidP="00941242">
      <w:pPr>
        <w:numPr>
          <w:ilvl w:val="0"/>
          <w:numId w:val="6"/>
        </w:numPr>
        <w:shd w:val="clear" w:color="auto" w:fill="FFFFFF"/>
        <w:spacing w:after="0" w:line="240" w:lineRule="auto"/>
        <w:textAlignment w:val="baseline"/>
        <w:rPr>
          <w:rFonts w:ascii="Times New Roman" w:hAnsi="Times New Roman" w:cs="Times New Roman"/>
          <w:color w:val="000000"/>
          <w:sz w:val="24"/>
          <w:szCs w:val="24"/>
        </w:rPr>
      </w:pPr>
      <w:r w:rsidRPr="00941242">
        <w:rPr>
          <w:rFonts w:ascii="Times New Roman" w:hAnsi="Times New Roman" w:cs="Times New Roman"/>
          <w:color w:val="000000"/>
          <w:sz w:val="24"/>
          <w:szCs w:val="24"/>
          <w:bdr w:val="none" w:sz="0" w:space="0" w:color="auto" w:frame="1"/>
        </w:rPr>
        <w:t>различные виды театра;</w:t>
      </w:r>
    </w:p>
    <w:p w:rsidR="00941242" w:rsidRPr="00941242" w:rsidRDefault="00941242" w:rsidP="00941242">
      <w:pPr>
        <w:numPr>
          <w:ilvl w:val="0"/>
          <w:numId w:val="6"/>
        </w:numPr>
        <w:shd w:val="clear" w:color="auto" w:fill="FFFFFF"/>
        <w:spacing w:after="0" w:line="240" w:lineRule="auto"/>
        <w:textAlignment w:val="baseline"/>
        <w:rPr>
          <w:rFonts w:ascii="Times New Roman" w:hAnsi="Times New Roman" w:cs="Times New Roman"/>
          <w:color w:val="000000"/>
          <w:sz w:val="24"/>
          <w:szCs w:val="24"/>
        </w:rPr>
      </w:pPr>
      <w:r w:rsidRPr="00941242">
        <w:rPr>
          <w:rFonts w:ascii="Times New Roman" w:hAnsi="Times New Roman" w:cs="Times New Roman"/>
          <w:color w:val="000000"/>
          <w:sz w:val="24"/>
          <w:szCs w:val="24"/>
          <w:bdr w:val="none" w:sz="0" w:space="0" w:color="auto" w:frame="1"/>
        </w:rPr>
        <w:t>точки зала;</w:t>
      </w:r>
    </w:p>
    <w:p w:rsidR="00941242" w:rsidRPr="00941242" w:rsidRDefault="00941242" w:rsidP="00941242">
      <w:pPr>
        <w:pStyle w:val="a4"/>
        <w:numPr>
          <w:ilvl w:val="0"/>
          <w:numId w:val="7"/>
        </w:numPr>
        <w:ind w:left="709" w:hanging="283"/>
        <w:jc w:val="both"/>
        <w:rPr>
          <w:i/>
        </w:rPr>
      </w:pPr>
      <w:proofErr w:type="gramStart"/>
      <w:r w:rsidRPr="00941242">
        <w:rPr>
          <w:color w:val="000000"/>
          <w:shd w:val="clear" w:color="auto" w:fill="FFFFFF"/>
        </w:rPr>
        <w:t xml:space="preserve">как пользоваться интонацией, выражающими разнообразные эмоциональные состояния (грустно, радостно, сердито, удивительно, жалобно, презрительно и т. п.); </w:t>
      </w:r>
      <w:proofErr w:type="gramEnd"/>
    </w:p>
    <w:p w:rsidR="00941242" w:rsidRPr="00941242" w:rsidRDefault="00941242" w:rsidP="00941242">
      <w:pPr>
        <w:pStyle w:val="a4"/>
        <w:numPr>
          <w:ilvl w:val="0"/>
          <w:numId w:val="7"/>
        </w:numPr>
        <w:ind w:left="709" w:hanging="283"/>
        <w:jc w:val="both"/>
        <w:rPr>
          <w:i/>
        </w:rPr>
      </w:pPr>
      <w:r w:rsidRPr="00941242">
        <w:rPr>
          <w:color w:val="000000"/>
          <w:shd w:val="clear" w:color="auto" w:fill="FFFFFF"/>
        </w:rPr>
        <w:t xml:space="preserve">как пополнять словарный запас; </w:t>
      </w:r>
    </w:p>
    <w:p w:rsidR="00941242" w:rsidRPr="00941242" w:rsidRDefault="00941242" w:rsidP="00941242">
      <w:pPr>
        <w:pStyle w:val="a4"/>
        <w:numPr>
          <w:ilvl w:val="0"/>
          <w:numId w:val="7"/>
        </w:numPr>
        <w:ind w:left="709" w:hanging="283"/>
        <w:jc w:val="both"/>
        <w:rPr>
          <w:i/>
        </w:rPr>
      </w:pPr>
      <w:r w:rsidRPr="00941242">
        <w:rPr>
          <w:color w:val="000000"/>
          <w:shd w:val="clear" w:color="auto" w:fill="FFFFFF"/>
        </w:rPr>
        <w:t>образный строй речи;</w:t>
      </w:r>
    </w:p>
    <w:p w:rsidR="00941242" w:rsidRPr="00941242" w:rsidRDefault="00941242" w:rsidP="00941242">
      <w:pPr>
        <w:shd w:val="clear" w:color="auto" w:fill="FFFFFF"/>
        <w:spacing w:after="0" w:line="240" w:lineRule="auto"/>
        <w:ind w:left="720"/>
        <w:rPr>
          <w:rFonts w:ascii="Times New Roman" w:hAnsi="Times New Roman" w:cs="Times New Roman"/>
          <w:color w:val="000000"/>
          <w:sz w:val="24"/>
          <w:szCs w:val="24"/>
        </w:rPr>
      </w:pPr>
      <w:r w:rsidRPr="00941242">
        <w:rPr>
          <w:rFonts w:ascii="Times New Roman" w:hAnsi="Times New Roman" w:cs="Times New Roman"/>
          <w:i/>
          <w:sz w:val="24"/>
          <w:szCs w:val="24"/>
        </w:rPr>
        <w:t>уметь:</w:t>
      </w:r>
      <w:r w:rsidRPr="00941242">
        <w:rPr>
          <w:rFonts w:ascii="Times New Roman" w:hAnsi="Times New Roman" w:cs="Times New Roman"/>
          <w:color w:val="000000"/>
          <w:sz w:val="24"/>
          <w:szCs w:val="24"/>
        </w:rPr>
        <w:t xml:space="preserve"> </w:t>
      </w:r>
    </w:p>
    <w:p w:rsidR="00941242" w:rsidRPr="00941242" w:rsidRDefault="00941242" w:rsidP="00941242">
      <w:pPr>
        <w:numPr>
          <w:ilvl w:val="0"/>
          <w:numId w:val="3"/>
        </w:numPr>
        <w:shd w:val="clear" w:color="auto" w:fill="FFFFFF"/>
        <w:spacing w:after="0" w:line="240" w:lineRule="auto"/>
        <w:rPr>
          <w:rFonts w:ascii="Times New Roman" w:hAnsi="Times New Roman" w:cs="Times New Roman"/>
          <w:color w:val="000000"/>
          <w:sz w:val="24"/>
          <w:szCs w:val="24"/>
        </w:rPr>
      </w:pPr>
      <w:r w:rsidRPr="00941242">
        <w:rPr>
          <w:rFonts w:ascii="Times New Roman" w:hAnsi="Times New Roman" w:cs="Times New Roman"/>
          <w:color w:val="000000"/>
          <w:sz w:val="24"/>
          <w:szCs w:val="24"/>
        </w:rPr>
        <w:t xml:space="preserve">планировать, контролировать и оценивать актерские действия в соответствии с поставленной задачей и условиями её реализации; </w:t>
      </w:r>
    </w:p>
    <w:p w:rsidR="00941242" w:rsidRPr="00941242" w:rsidRDefault="00941242" w:rsidP="00941242">
      <w:pPr>
        <w:numPr>
          <w:ilvl w:val="0"/>
          <w:numId w:val="3"/>
        </w:numPr>
        <w:shd w:val="clear" w:color="auto" w:fill="FFFFFF"/>
        <w:spacing w:after="0" w:line="240" w:lineRule="auto"/>
        <w:rPr>
          <w:rFonts w:ascii="Times New Roman" w:hAnsi="Times New Roman" w:cs="Times New Roman"/>
          <w:color w:val="000000"/>
          <w:sz w:val="24"/>
          <w:szCs w:val="24"/>
        </w:rPr>
      </w:pPr>
      <w:r w:rsidRPr="00941242">
        <w:rPr>
          <w:rFonts w:ascii="Times New Roman" w:hAnsi="Times New Roman" w:cs="Times New Roman"/>
          <w:color w:val="000000"/>
          <w:sz w:val="24"/>
          <w:szCs w:val="24"/>
        </w:rPr>
        <w:t>определять наиболее эффективные способы достижения результата;</w:t>
      </w:r>
    </w:p>
    <w:p w:rsidR="00941242" w:rsidRPr="00941242" w:rsidRDefault="00941242" w:rsidP="00941242">
      <w:pPr>
        <w:numPr>
          <w:ilvl w:val="0"/>
          <w:numId w:val="3"/>
        </w:numPr>
        <w:shd w:val="clear" w:color="auto" w:fill="FFFFFF"/>
        <w:spacing w:after="0" w:line="240" w:lineRule="auto"/>
        <w:rPr>
          <w:rFonts w:ascii="Times New Roman" w:hAnsi="Times New Roman" w:cs="Times New Roman"/>
          <w:color w:val="000000"/>
          <w:sz w:val="24"/>
          <w:szCs w:val="24"/>
        </w:rPr>
      </w:pPr>
      <w:r w:rsidRPr="00941242">
        <w:rPr>
          <w:rFonts w:ascii="Times New Roman" w:hAnsi="Times New Roman" w:cs="Times New Roman"/>
          <w:color w:val="000000"/>
          <w:sz w:val="24"/>
          <w:szCs w:val="24"/>
        </w:rPr>
        <w:t xml:space="preserve">слушать собеседника и вести диалог; </w:t>
      </w:r>
    </w:p>
    <w:p w:rsidR="00941242" w:rsidRPr="00941242" w:rsidRDefault="00941242" w:rsidP="00941242">
      <w:pPr>
        <w:numPr>
          <w:ilvl w:val="0"/>
          <w:numId w:val="3"/>
        </w:numPr>
        <w:shd w:val="clear" w:color="auto" w:fill="FFFFFF"/>
        <w:spacing w:after="0" w:line="240" w:lineRule="auto"/>
        <w:rPr>
          <w:rFonts w:ascii="Times New Roman" w:hAnsi="Times New Roman" w:cs="Times New Roman"/>
          <w:color w:val="000000"/>
          <w:sz w:val="24"/>
          <w:szCs w:val="24"/>
        </w:rPr>
      </w:pPr>
      <w:r w:rsidRPr="00941242">
        <w:rPr>
          <w:rFonts w:ascii="Times New Roman" w:hAnsi="Times New Roman" w:cs="Times New Roman"/>
          <w:color w:val="000000"/>
          <w:sz w:val="24"/>
          <w:szCs w:val="24"/>
        </w:rPr>
        <w:t>признавать различные точки зрения и право каждого иметь и излагать своё мнение и аргументировать свою точку зрения и оценку событий.</w:t>
      </w:r>
    </w:p>
    <w:p w:rsidR="00941242" w:rsidRPr="00941242" w:rsidRDefault="00941242" w:rsidP="00941242">
      <w:pPr>
        <w:pStyle w:val="a4"/>
        <w:ind w:left="720"/>
        <w:rPr>
          <w:bCs/>
          <w:u w:val="single"/>
        </w:rPr>
      </w:pPr>
      <w:r w:rsidRPr="00941242">
        <w:rPr>
          <w:color w:val="000000"/>
        </w:rPr>
        <w:t> </w:t>
      </w:r>
      <w:r w:rsidRPr="00941242">
        <w:rPr>
          <w:bCs/>
          <w:u w:val="single"/>
        </w:rPr>
        <w:t xml:space="preserve">К концу </w:t>
      </w:r>
      <w:proofErr w:type="spellStart"/>
      <w:r w:rsidRPr="00941242">
        <w:rPr>
          <w:b/>
          <w:bCs/>
          <w:i/>
          <w:u w:val="single"/>
        </w:rPr>
        <w:t>третьго</w:t>
      </w:r>
      <w:proofErr w:type="spellEnd"/>
      <w:r w:rsidRPr="00941242">
        <w:rPr>
          <w:b/>
          <w:bCs/>
          <w:i/>
          <w:u w:val="single"/>
        </w:rPr>
        <w:t xml:space="preserve"> года</w:t>
      </w:r>
      <w:r w:rsidRPr="00941242">
        <w:rPr>
          <w:bCs/>
          <w:u w:val="single"/>
        </w:rPr>
        <w:t xml:space="preserve"> обучения дети должны </w:t>
      </w:r>
    </w:p>
    <w:p w:rsidR="00941242" w:rsidRPr="00941242" w:rsidRDefault="00941242" w:rsidP="00941242">
      <w:pPr>
        <w:pStyle w:val="a4"/>
        <w:ind w:left="720"/>
        <w:jc w:val="both"/>
        <w:rPr>
          <w:i/>
        </w:rPr>
      </w:pPr>
      <w:r w:rsidRPr="00941242">
        <w:rPr>
          <w:i/>
        </w:rPr>
        <w:t xml:space="preserve">знать: </w:t>
      </w:r>
    </w:p>
    <w:p w:rsidR="00941242" w:rsidRPr="00941242" w:rsidRDefault="00941242" w:rsidP="00941242">
      <w:pPr>
        <w:numPr>
          <w:ilvl w:val="0"/>
          <w:numId w:val="8"/>
        </w:numPr>
        <w:shd w:val="clear" w:color="auto" w:fill="FFFFFF"/>
        <w:spacing w:after="0" w:line="240" w:lineRule="auto"/>
        <w:textAlignment w:val="baseline"/>
        <w:rPr>
          <w:rFonts w:ascii="Times New Roman" w:hAnsi="Times New Roman" w:cs="Times New Roman"/>
          <w:color w:val="000000"/>
          <w:sz w:val="24"/>
          <w:szCs w:val="24"/>
        </w:rPr>
      </w:pPr>
      <w:r w:rsidRPr="00941242">
        <w:rPr>
          <w:rFonts w:ascii="Times New Roman" w:hAnsi="Times New Roman" w:cs="Times New Roman"/>
          <w:color w:val="000000"/>
          <w:sz w:val="24"/>
          <w:szCs w:val="24"/>
          <w:bdr w:val="none" w:sz="0" w:space="0" w:color="auto" w:frame="1"/>
        </w:rPr>
        <w:t>элементарные сведения по анатомии человека.</w:t>
      </w:r>
    </w:p>
    <w:p w:rsidR="00941242" w:rsidRPr="00941242" w:rsidRDefault="00941242" w:rsidP="00941242">
      <w:pPr>
        <w:numPr>
          <w:ilvl w:val="0"/>
          <w:numId w:val="8"/>
        </w:numPr>
        <w:shd w:val="clear" w:color="auto" w:fill="FFFFFF"/>
        <w:spacing w:after="0" w:line="240" w:lineRule="auto"/>
        <w:textAlignment w:val="baseline"/>
        <w:rPr>
          <w:rFonts w:ascii="Times New Roman" w:hAnsi="Times New Roman" w:cs="Times New Roman"/>
          <w:color w:val="000000"/>
          <w:sz w:val="24"/>
          <w:szCs w:val="24"/>
        </w:rPr>
      </w:pPr>
      <w:r w:rsidRPr="00941242">
        <w:rPr>
          <w:rFonts w:ascii="Times New Roman" w:hAnsi="Times New Roman" w:cs="Times New Roman"/>
          <w:color w:val="000000"/>
          <w:sz w:val="24"/>
          <w:szCs w:val="24"/>
          <w:bdr w:val="none" w:sz="0" w:space="0" w:color="auto" w:frame="1"/>
        </w:rPr>
        <w:t xml:space="preserve">как выполнять </w:t>
      </w:r>
      <w:proofErr w:type="gramStart"/>
      <w:r w:rsidRPr="00941242">
        <w:rPr>
          <w:rFonts w:ascii="Times New Roman" w:hAnsi="Times New Roman" w:cs="Times New Roman"/>
          <w:color w:val="000000"/>
          <w:sz w:val="24"/>
          <w:szCs w:val="24"/>
          <w:bdr w:val="none" w:sz="0" w:space="0" w:color="auto" w:frame="1"/>
        </w:rPr>
        <w:t>ритмические упражнения</w:t>
      </w:r>
      <w:proofErr w:type="gramEnd"/>
      <w:r w:rsidRPr="00941242">
        <w:rPr>
          <w:rFonts w:ascii="Times New Roman" w:hAnsi="Times New Roman" w:cs="Times New Roman"/>
          <w:color w:val="000000"/>
          <w:sz w:val="24"/>
          <w:szCs w:val="24"/>
          <w:bdr w:val="none" w:sz="0" w:space="0" w:color="auto" w:frame="1"/>
        </w:rPr>
        <w:t xml:space="preserve"> с заданием;</w:t>
      </w:r>
    </w:p>
    <w:p w:rsidR="00941242" w:rsidRPr="00941242" w:rsidRDefault="00941242" w:rsidP="00941242">
      <w:pPr>
        <w:numPr>
          <w:ilvl w:val="0"/>
          <w:numId w:val="8"/>
        </w:numPr>
        <w:shd w:val="clear" w:color="auto" w:fill="FFFFFF"/>
        <w:spacing w:after="0" w:line="240" w:lineRule="auto"/>
        <w:textAlignment w:val="baseline"/>
        <w:rPr>
          <w:rFonts w:ascii="Times New Roman" w:hAnsi="Times New Roman" w:cs="Times New Roman"/>
          <w:color w:val="000000"/>
          <w:sz w:val="24"/>
          <w:szCs w:val="24"/>
        </w:rPr>
      </w:pPr>
      <w:r w:rsidRPr="00941242">
        <w:rPr>
          <w:rFonts w:ascii="Times New Roman" w:hAnsi="Times New Roman" w:cs="Times New Roman"/>
          <w:color w:val="000000"/>
          <w:sz w:val="24"/>
          <w:szCs w:val="24"/>
          <w:bdr w:val="none" w:sz="0" w:space="0" w:color="auto" w:frame="1"/>
        </w:rPr>
        <w:t>как выполнять перестроение в соответствие с заданием;</w:t>
      </w:r>
    </w:p>
    <w:p w:rsidR="00941242" w:rsidRPr="00941242" w:rsidRDefault="00941242" w:rsidP="00941242">
      <w:pPr>
        <w:numPr>
          <w:ilvl w:val="0"/>
          <w:numId w:val="8"/>
        </w:numPr>
        <w:shd w:val="clear" w:color="auto" w:fill="FFFFFF"/>
        <w:spacing w:after="0" w:line="240" w:lineRule="auto"/>
        <w:textAlignment w:val="baseline"/>
        <w:rPr>
          <w:rFonts w:ascii="Times New Roman" w:hAnsi="Times New Roman" w:cs="Times New Roman"/>
          <w:color w:val="000000"/>
          <w:sz w:val="24"/>
          <w:szCs w:val="24"/>
        </w:rPr>
      </w:pPr>
      <w:r w:rsidRPr="00941242">
        <w:rPr>
          <w:rFonts w:ascii="Times New Roman" w:hAnsi="Times New Roman" w:cs="Times New Roman"/>
          <w:color w:val="000000"/>
          <w:sz w:val="24"/>
          <w:szCs w:val="24"/>
          <w:bdr w:val="none" w:sz="0" w:space="0" w:color="auto" w:frame="1"/>
        </w:rPr>
        <w:t>элементы разученных постановок;</w:t>
      </w:r>
    </w:p>
    <w:p w:rsidR="00941242" w:rsidRPr="00941242" w:rsidRDefault="00941242" w:rsidP="00941242">
      <w:pPr>
        <w:numPr>
          <w:ilvl w:val="0"/>
          <w:numId w:val="8"/>
        </w:numPr>
        <w:shd w:val="clear" w:color="auto" w:fill="FFFFFF"/>
        <w:spacing w:after="0" w:line="240" w:lineRule="auto"/>
        <w:textAlignment w:val="baseline"/>
        <w:rPr>
          <w:rFonts w:ascii="Times New Roman" w:hAnsi="Times New Roman" w:cs="Times New Roman"/>
          <w:color w:val="000000"/>
          <w:sz w:val="24"/>
          <w:szCs w:val="24"/>
        </w:rPr>
      </w:pPr>
      <w:r w:rsidRPr="00941242">
        <w:rPr>
          <w:rFonts w:ascii="Times New Roman" w:hAnsi="Times New Roman" w:cs="Times New Roman"/>
          <w:color w:val="000000"/>
          <w:sz w:val="24"/>
          <w:szCs w:val="24"/>
          <w:bdr w:val="none" w:sz="0" w:space="0" w:color="auto" w:frame="1"/>
        </w:rPr>
        <w:t xml:space="preserve">как построить связный рассказ о своих впечатлениях от </w:t>
      </w:r>
      <w:proofErr w:type="gramStart"/>
      <w:r w:rsidRPr="00941242">
        <w:rPr>
          <w:rFonts w:ascii="Times New Roman" w:hAnsi="Times New Roman" w:cs="Times New Roman"/>
          <w:color w:val="000000"/>
          <w:sz w:val="24"/>
          <w:szCs w:val="24"/>
          <w:bdr w:val="none" w:sz="0" w:space="0" w:color="auto" w:frame="1"/>
        </w:rPr>
        <w:t>увиденного</w:t>
      </w:r>
      <w:proofErr w:type="gramEnd"/>
      <w:r w:rsidRPr="00941242">
        <w:rPr>
          <w:rFonts w:ascii="Times New Roman" w:hAnsi="Times New Roman" w:cs="Times New Roman"/>
          <w:color w:val="000000"/>
          <w:sz w:val="24"/>
          <w:szCs w:val="24"/>
          <w:bdr w:val="none" w:sz="0" w:space="0" w:color="auto" w:frame="1"/>
        </w:rPr>
        <w:t>, сравнивая с предшествующими впечатлениями;</w:t>
      </w:r>
    </w:p>
    <w:p w:rsidR="00941242" w:rsidRPr="00941242" w:rsidRDefault="00941242" w:rsidP="00941242">
      <w:pPr>
        <w:numPr>
          <w:ilvl w:val="0"/>
          <w:numId w:val="8"/>
        </w:numPr>
        <w:shd w:val="clear" w:color="auto" w:fill="FFFFFF"/>
        <w:spacing w:after="0" w:line="240" w:lineRule="auto"/>
        <w:rPr>
          <w:rFonts w:ascii="Times New Roman" w:hAnsi="Times New Roman" w:cs="Times New Roman"/>
          <w:color w:val="000000"/>
          <w:sz w:val="24"/>
          <w:szCs w:val="24"/>
        </w:rPr>
      </w:pPr>
      <w:r w:rsidRPr="00941242">
        <w:rPr>
          <w:rFonts w:ascii="Times New Roman" w:hAnsi="Times New Roman" w:cs="Times New Roman"/>
          <w:i/>
          <w:sz w:val="24"/>
          <w:szCs w:val="24"/>
        </w:rPr>
        <w:t>уметь:</w:t>
      </w:r>
      <w:r w:rsidRPr="00941242">
        <w:rPr>
          <w:rFonts w:ascii="Times New Roman" w:hAnsi="Times New Roman" w:cs="Times New Roman"/>
          <w:color w:val="000000"/>
          <w:sz w:val="24"/>
          <w:szCs w:val="24"/>
        </w:rPr>
        <w:t xml:space="preserve"> </w:t>
      </w:r>
    </w:p>
    <w:p w:rsidR="00941242" w:rsidRPr="00941242" w:rsidRDefault="00941242" w:rsidP="00941242">
      <w:pPr>
        <w:numPr>
          <w:ilvl w:val="0"/>
          <w:numId w:val="8"/>
        </w:numPr>
        <w:shd w:val="clear" w:color="auto" w:fill="FFFFFF"/>
        <w:spacing w:after="0" w:line="240" w:lineRule="auto"/>
        <w:rPr>
          <w:rFonts w:ascii="Times New Roman" w:hAnsi="Times New Roman" w:cs="Times New Roman"/>
          <w:color w:val="000000"/>
          <w:sz w:val="24"/>
          <w:szCs w:val="24"/>
        </w:rPr>
      </w:pPr>
      <w:r w:rsidRPr="00941242">
        <w:rPr>
          <w:rFonts w:ascii="Times New Roman" w:hAnsi="Times New Roman" w:cs="Times New Roman"/>
          <w:color w:val="000000"/>
          <w:sz w:val="24"/>
          <w:szCs w:val="24"/>
        </w:rPr>
        <w:lastRenderedPageBreak/>
        <w:t>сочинять небольшой рассказ на заданную тему;</w:t>
      </w:r>
    </w:p>
    <w:p w:rsidR="00941242" w:rsidRPr="00941242" w:rsidRDefault="00941242" w:rsidP="00941242">
      <w:pPr>
        <w:numPr>
          <w:ilvl w:val="0"/>
          <w:numId w:val="8"/>
        </w:numPr>
        <w:shd w:val="clear" w:color="auto" w:fill="FFFFFF"/>
        <w:spacing w:after="0" w:line="240" w:lineRule="auto"/>
        <w:rPr>
          <w:rFonts w:ascii="Times New Roman" w:hAnsi="Times New Roman" w:cs="Times New Roman"/>
          <w:color w:val="000000"/>
          <w:sz w:val="24"/>
          <w:szCs w:val="24"/>
        </w:rPr>
      </w:pPr>
      <w:r w:rsidRPr="00941242">
        <w:rPr>
          <w:rFonts w:ascii="Times New Roman" w:hAnsi="Times New Roman" w:cs="Times New Roman"/>
          <w:color w:val="000000"/>
          <w:sz w:val="24"/>
          <w:szCs w:val="24"/>
        </w:rPr>
        <w:t>менять по заданию педагога высоту и силу звучания голоса;</w:t>
      </w:r>
    </w:p>
    <w:p w:rsidR="00941242" w:rsidRPr="00941242" w:rsidRDefault="00941242" w:rsidP="00941242">
      <w:pPr>
        <w:numPr>
          <w:ilvl w:val="0"/>
          <w:numId w:val="8"/>
        </w:numPr>
        <w:shd w:val="clear" w:color="auto" w:fill="FFFFFF"/>
        <w:spacing w:after="0" w:line="240" w:lineRule="auto"/>
        <w:rPr>
          <w:rFonts w:ascii="Times New Roman" w:hAnsi="Times New Roman" w:cs="Times New Roman"/>
          <w:color w:val="000000"/>
          <w:sz w:val="24"/>
          <w:szCs w:val="24"/>
        </w:rPr>
      </w:pPr>
      <w:r w:rsidRPr="00941242">
        <w:rPr>
          <w:rFonts w:ascii="Times New Roman" w:hAnsi="Times New Roman" w:cs="Times New Roman"/>
          <w:color w:val="000000"/>
          <w:sz w:val="24"/>
          <w:szCs w:val="24"/>
        </w:rPr>
        <w:t>произносить скороговорки и стихотворный те</w:t>
      </w:r>
      <w:proofErr w:type="gramStart"/>
      <w:r w:rsidRPr="00941242">
        <w:rPr>
          <w:rFonts w:ascii="Times New Roman" w:hAnsi="Times New Roman" w:cs="Times New Roman"/>
          <w:color w:val="000000"/>
          <w:sz w:val="24"/>
          <w:szCs w:val="24"/>
        </w:rPr>
        <w:t>кст в дв</w:t>
      </w:r>
      <w:proofErr w:type="gramEnd"/>
      <w:r w:rsidRPr="00941242">
        <w:rPr>
          <w:rFonts w:ascii="Times New Roman" w:hAnsi="Times New Roman" w:cs="Times New Roman"/>
          <w:color w:val="000000"/>
          <w:sz w:val="24"/>
          <w:szCs w:val="24"/>
        </w:rPr>
        <w:t>ижении;</w:t>
      </w:r>
    </w:p>
    <w:p w:rsidR="00941242" w:rsidRPr="00941242" w:rsidRDefault="00941242" w:rsidP="00941242">
      <w:pPr>
        <w:numPr>
          <w:ilvl w:val="0"/>
          <w:numId w:val="8"/>
        </w:numPr>
        <w:shd w:val="clear" w:color="auto" w:fill="FFFFFF"/>
        <w:spacing w:after="0" w:line="240" w:lineRule="auto"/>
        <w:rPr>
          <w:rFonts w:ascii="Times New Roman" w:hAnsi="Times New Roman" w:cs="Times New Roman"/>
          <w:color w:val="000000"/>
          <w:sz w:val="24"/>
          <w:szCs w:val="24"/>
        </w:rPr>
      </w:pPr>
      <w:r w:rsidRPr="00941242">
        <w:rPr>
          <w:rFonts w:ascii="Times New Roman" w:hAnsi="Times New Roman" w:cs="Times New Roman"/>
          <w:color w:val="000000"/>
          <w:sz w:val="24"/>
          <w:szCs w:val="24"/>
        </w:rPr>
        <w:t>прочитать наизусть стихотворный текст, правильно произнося слова и расставляя логические ударения.</w:t>
      </w:r>
    </w:p>
    <w:p w:rsidR="00941242" w:rsidRPr="00941242" w:rsidRDefault="00941242" w:rsidP="00941242">
      <w:pPr>
        <w:shd w:val="clear" w:color="auto" w:fill="FFFFFF"/>
        <w:spacing w:after="0" w:line="240" w:lineRule="auto"/>
        <w:ind w:left="720"/>
        <w:rPr>
          <w:rFonts w:ascii="Times New Roman" w:hAnsi="Times New Roman" w:cs="Times New Roman"/>
          <w:color w:val="000000"/>
          <w:sz w:val="24"/>
          <w:szCs w:val="24"/>
        </w:rPr>
      </w:pPr>
      <w:r w:rsidRPr="00941242">
        <w:rPr>
          <w:rFonts w:ascii="Times New Roman" w:hAnsi="Times New Roman" w:cs="Times New Roman"/>
          <w:bCs/>
          <w:sz w:val="24"/>
          <w:szCs w:val="24"/>
          <w:u w:val="single"/>
        </w:rPr>
        <w:t xml:space="preserve">К концу </w:t>
      </w:r>
      <w:r w:rsidRPr="00941242">
        <w:rPr>
          <w:rFonts w:ascii="Times New Roman" w:hAnsi="Times New Roman" w:cs="Times New Roman"/>
          <w:b/>
          <w:bCs/>
          <w:i/>
          <w:sz w:val="24"/>
          <w:szCs w:val="24"/>
          <w:u w:val="single"/>
        </w:rPr>
        <w:t>четвертого года</w:t>
      </w:r>
      <w:r w:rsidRPr="00941242">
        <w:rPr>
          <w:rFonts w:ascii="Times New Roman" w:hAnsi="Times New Roman" w:cs="Times New Roman"/>
          <w:bCs/>
          <w:sz w:val="24"/>
          <w:szCs w:val="24"/>
          <w:u w:val="single"/>
        </w:rPr>
        <w:t xml:space="preserve"> обучения дети должны </w:t>
      </w:r>
    </w:p>
    <w:p w:rsidR="00941242" w:rsidRPr="00941242" w:rsidRDefault="00941242" w:rsidP="00941242">
      <w:pPr>
        <w:pStyle w:val="a4"/>
        <w:ind w:left="720"/>
        <w:jc w:val="both"/>
        <w:rPr>
          <w:i/>
        </w:rPr>
      </w:pPr>
      <w:r w:rsidRPr="00941242">
        <w:rPr>
          <w:i/>
        </w:rPr>
        <w:t xml:space="preserve">знать: </w:t>
      </w:r>
    </w:p>
    <w:p w:rsidR="00941242" w:rsidRPr="00941242" w:rsidRDefault="00941242" w:rsidP="00941242">
      <w:pPr>
        <w:numPr>
          <w:ilvl w:val="0"/>
          <w:numId w:val="9"/>
        </w:numPr>
        <w:shd w:val="clear" w:color="auto" w:fill="FFFFFF"/>
        <w:spacing w:after="0" w:line="240" w:lineRule="auto"/>
        <w:textAlignment w:val="baseline"/>
        <w:rPr>
          <w:rFonts w:ascii="Times New Roman" w:hAnsi="Times New Roman" w:cs="Times New Roman"/>
          <w:color w:val="000000"/>
          <w:sz w:val="24"/>
          <w:szCs w:val="24"/>
        </w:rPr>
      </w:pPr>
      <w:r w:rsidRPr="00941242">
        <w:rPr>
          <w:rFonts w:ascii="Times New Roman" w:hAnsi="Times New Roman" w:cs="Times New Roman"/>
          <w:color w:val="000000"/>
          <w:sz w:val="24"/>
          <w:szCs w:val="24"/>
          <w:bdr w:val="none" w:sz="0" w:space="0" w:color="auto" w:frame="1"/>
        </w:rPr>
        <w:t>простейшие этюдные формы;</w:t>
      </w:r>
    </w:p>
    <w:p w:rsidR="00941242" w:rsidRPr="00941242" w:rsidRDefault="00941242" w:rsidP="00941242">
      <w:pPr>
        <w:numPr>
          <w:ilvl w:val="0"/>
          <w:numId w:val="9"/>
        </w:numPr>
        <w:shd w:val="clear" w:color="auto" w:fill="FFFFFF"/>
        <w:spacing w:after="0" w:line="240" w:lineRule="auto"/>
        <w:textAlignment w:val="baseline"/>
        <w:rPr>
          <w:rFonts w:ascii="Times New Roman" w:hAnsi="Times New Roman" w:cs="Times New Roman"/>
          <w:color w:val="000000"/>
          <w:sz w:val="24"/>
          <w:szCs w:val="24"/>
        </w:rPr>
      </w:pPr>
      <w:r w:rsidRPr="00941242">
        <w:rPr>
          <w:rFonts w:ascii="Times New Roman" w:hAnsi="Times New Roman" w:cs="Times New Roman"/>
          <w:color w:val="000000"/>
          <w:sz w:val="24"/>
          <w:szCs w:val="24"/>
          <w:bdr w:val="none" w:sz="0" w:space="0" w:color="auto" w:frame="1"/>
        </w:rPr>
        <w:t>основные позиции рук и ног, держать осанку;</w:t>
      </w:r>
    </w:p>
    <w:p w:rsidR="00941242" w:rsidRPr="00941242" w:rsidRDefault="00941242" w:rsidP="00941242">
      <w:pPr>
        <w:numPr>
          <w:ilvl w:val="0"/>
          <w:numId w:val="9"/>
        </w:numPr>
        <w:shd w:val="clear" w:color="auto" w:fill="FFFFFF"/>
        <w:spacing w:after="0" w:line="240" w:lineRule="auto"/>
        <w:textAlignment w:val="baseline"/>
        <w:rPr>
          <w:rFonts w:ascii="Times New Roman" w:hAnsi="Times New Roman" w:cs="Times New Roman"/>
          <w:color w:val="000000"/>
          <w:sz w:val="24"/>
          <w:szCs w:val="24"/>
        </w:rPr>
      </w:pPr>
      <w:r w:rsidRPr="00941242">
        <w:rPr>
          <w:rFonts w:ascii="Times New Roman" w:hAnsi="Times New Roman" w:cs="Times New Roman"/>
          <w:color w:val="000000"/>
          <w:sz w:val="24"/>
          <w:szCs w:val="24"/>
          <w:bdr w:val="none" w:sz="0" w:space="0" w:color="auto" w:frame="1"/>
        </w:rPr>
        <w:t>как ориентироваться в пространстве;</w:t>
      </w:r>
    </w:p>
    <w:p w:rsidR="00941242" w:rsidRPr="00941242" w:rsidRDefault="00941242" w:rsidP="00941242">
      <w:pPr>
        <w:numPr>
          <w:ilvl w:val="0"/>
          <w:numId w:val="9"/>
        </w:numPr>
        <w:shd w:val="clear" w:color="auto" w:fill="FFFFFF"/>
        <w:spacing w:after="0" w:line="240" w:lineRule="auto"/>
        <w:textAlignment w:val="baseline"/>
        <w:rPr>
          <w:rFonts w:ascii="Times New Roman" w:hAnsi="Times New Roman" w:cs="Times New Roman"/>
          <w:color w:val="000000"/>
          <w:sz w:val="24"/>
          <w:szCs w:val="24"/>
        </w:rPr>
      </w:pPr>
      <w:r w:rsidRPr="00941242">
        <w:rPr>
          <w:rFonts w:ascii="Times New Roman" w:hAnsi="Times New Roman" w:cs="Times New Roman"/>
          <w:color w:val="000000"/>
          <w:sz w:val="24"/>
          <w:szCs w:val="24"/>
          <w:bdr w:val="none" w:sz="0" w:space="0" w:color="auto" w:frame="1"/>
        </w:rPr>
        <w:t>способы эмоционального отклика на художественные произведения;</w:t>
      </w:r>
    </w:p>
    <w:p w:rsidR="00941242" w:rsidRPr="00941242" w:rsidRDefault="00941242" w:rsidP="00941242">
      <w:pPr>
        <w:numPr>
          <w:ilvl w:val="0"/>
          <w:numId w:val="9"/>
        </w:numPr>
        <w:shd w:val="clear" w:color="auto" w:fill="FFFFFF"/>
        <w:spacing w:after="0" w:line="240" w:lineRule="auto"/>
        <w:textAlignment w:val="baseline"/>
        <w:rPr>
          <w:rFonts w:ascii="Times New Roman" w:hAnsi="Times New Roman" w:cs="Times New Roman"/>
          <w:color w:val="000000"/>
          <w:sz w:val="24"/>
          <w:szCs w:val="24"/>
        </w:rPr>
      </w:pPr>
      <w:r w:rsidRPr="00941242">
        <w:rPr>
          <w:rFonts w:ascii="Times New Roman" w:hAnsi="Times New Roman" w:cs="Times New Roman"/>
          <w:color w:val="000000"/>
          <w:sz w:val="24"/>
          <w:szCs w:val="24"/>
          <w:bdr w:val="none" w:sz="0" w:space="0" w:color="auto" w:frame="1"/>
        </w:rPr>
        <w:t>основы этики и эстетики сцены;</w:t>
      </w:r>
    </w:p>
    <w:p w:rsidR="00941242" w:rsidRPr="00941242" w:rsidRDefault="00941242" w:rsidP="00941242">
      <w:pPr>
        <w:numPr>
          <w:ilvl w:val="0"/>
          <w:numId w:val="9"/>
        </w:numPr>
        <w:shd w:val="clear" w:color="auto" w:fill="FFFFFF"/>
        <w:spacing w:after="0" w:line="240" w:lineRule="auto"/>
        <w:textAlignment w:val="baseline"/>
        <w:rPr>
          <w:rFonts w:ascii="Times New Roman" w:hAnsi="Times New Roman" w:cs="Times New Roman"/>
          <w:color w:val="000000"/>
          <w:sz w:val="24"/>
          <w:szCs w:val="24"/>
        </w:rPr>
      </w:pPr>
      <w:r w:rsidRPr="00941242">
        <w:rPr>
          <w:rFonts w:ascii="Times New Roman" w:hAnsi="Times New Roman" w:cs="Times New Roman"/>
          <w:color w:val="000000"/>
          <w:sz w:val="24"/>
          <w:szCs w:val="24"/>
          <w:bdr w:val="none" w:sz="0" w:space="0" w:color="auto" w:frame="1"/>
        </w:rPr>
        <w:t>основы здорового образа жизни.</w:t>
      </w:r>
    </w:p>
    <w:p w:rsidR="00941242" w:rsidRPr="00941242" w:rsidRDefault="00941242" w:rsidP="00941242">
      <w:pPr>
        <w:shd w:val="clear" w:color="auto" w:fill="FFFFFF"/>
        <w:spacing w:after="0" w:line="240" w:lineRule="auto"/>
        <w:ind w:left="720"/>
        <w:rPr>
          <w:rFonts w:ascii="Times New Roman" w:hAnsi="Times New Roman" w:cs="Times New Roman"/>
          <w:color w:val="000000"/>
          <w:sz w:val="24"/>
          <w:szCs w:val="24"/>
        </w:rPr>
      </w:pPr>
      <w:r w:rsidRPr="00941242">
        <w:rPr>
          <w:rFonts w:ascii="Times New Roman" w:hAnsi="Times New Roman" w:cs="Times New Roman"/>
          <w:i/>
          <w:sz w:val="24"/>
          <w:szCs w:val="24"/>
        </w:rPr>
        <w:t>уметь:</w:t>
      </w:r>
      <w:r w:rsidRPr="00941242">
        <w:rPr>
          <w:rFonts w:ascii="Times New Roman" w:hAnsi="Times New Roman" w:cs="Times New Roman"/>
          <w:color w:val="000000"/>
          <w:sz w:val="24"/>
          <w:szCs w:val="24"/>
        </w:rPr>
        <w:t xml:space="preserve"> </w:t>
      </w:r>
    </w:p>
    <w:p w:rsidR="00941242" w:rsidRPr="00941242" w:rsidRDefault="00941242" w:rsidP="00941242">
      <w:pPr>
        <w:numPr>
          <w:ilvl w:val="0"/>
          <w:numId w:val="3"/>
        </w:numPr>
        <w:shd w:val="clear" w:color="auto" w:fill="FFFFFF"/>
        <w:spacing w:after="0" w:line="240" w:lineRule="auto"/>
        <w:rPr>
          <w:rFonts w:ascii="Times New Roman" w:hAnsi="Times New Roman" w:cs="Times New Roman"/>
          <w:color w:val="000000"/>
          <w:sz w:val="24"/>
          <w:szCs w:val="24"/>
        </w:rPr>
      </w:pPr>
      <w:r w:rsidRPr="00941242">
        <w:rPr>
          <w:rFonts w:ascii="Times New Roman" w:hAnsi="Times New Roman" w:cs="Times New Roman"/>
          <w:color w:val="000000"/>
          <w:sz w:val="24"/>
          <w:szCs w:val="24"/>
        </w:rPr>
        <w:t xml:space="preserve">ориентироваться в пространстве; </w:t>
      </w:r>
    </w:p>
    <w:p w:rsidR="00941242" w:rsidRPr="00941242" w:rsidRDefault="00941242" w:rsidP="00941242">
      <w:pPr>
        <w:numPr>
          <w:ilvl w:val="0"/>
          <w:numId w:val="3"/>
        </w:numPr>
        <w:shd w:val="clear" w:color="auto" w:fill="FFFFFF"/>
        <w:spacing w:after="0" w:line="240" w:lineRule="auto"/>
        <w:rPr>
          <w:rFonts w:ascii="Times New Roman" w:hAnsi="Times New Roman" w:cs="Times New Roman"/>
          <w:color w:val="000000"/>
          <w:sz w:val="24"/>
          <w:szCs w:val="24"/>
        </w:rPr>
      </w:pPr>
      <w:r w:rsidRPr="00941242">
        <w:rPr>
          <w:rFonts w:ascii="Times New Roman" w:hAnsi="Times New Roman" w:cs="Times New Roman"/>
          <w:color w:val="000000"/>
          <w:sz w:val="24"/>
          <w:szCs w:val="24"/>
        </w:rPr>
        <w:t>равномерно размещаться на сценической площадке;</w:t>
      </w:r>
    </w:p>
    <w:p w:rsidR="00941242" w:rsidRPr="00941242" w:rsidRDefault="00941242" w:rsidP="00941242">
      <w:pPr>
        <w:numPr>
          <w:ilvl w:val="0"/>
          <w:numId w:val="3"/>
        </w:numPr>
        <w:shd w:val="clear" w:color="auto" w:fill="FFFFFF"/>
        <w:spacing w:after="0" w:line="240" w:lineRule="auto"/>
        <w:rPr>
          <w:rFonts w:ascii="Times New Roman" w:hAnsi="Times New Roman" w:cs="Times New Roman"/>
          <w:color w:val="000000"/>
          <w:sz w:val="24"/>
          <w:szCs w:val="24"/>
        </w:rPr>
      </w:pPr>
      <w:r w:rsidRPr="00941242">
        <w:rPr>
          <w:rFonts w:ascii="Times New Roman" w:hAnsi="Times New Roman" w:cs="Times New Roman"/>
          <w:color w:val="000000"/>
          <w:sz w:val="24"/>
          <w:szCs w:val="24"/>
        </w:rPr>
        <w:t xml:space="preserve"> двигаться в заданном ритме;</w:t>
      </w:r>
    </w:p>
    <w:p w:rsidR="00941242" w:rsidRPr="00941242" w:rsidRDefault="00941242" w:rsidP="00941242">
      <w:pPr>
        <w:numPr>
          <w:ilvl w:val="0"/>
          <w:numId w:val="3"/>
        </w:numPr>
        <w:shd w:val="clear" w:color="auto" w:fill="FFFFFF"/>
        <w:spacing w:after="0" w:line="240" w:lineRule="auto"/>
        <w:rPr>
          <w:rFonts w:ascii="Times New Roman" w:hAnsi="Times New Roman" w:cs="Times New Roman"/>
          <w:color w:val="000000"/>
          <w:sz w:val="24"/>
          <w:szCs w:val="24"/>
        </w:rPr>
      </w:pPr>
      <w:r w:rsidRPr="00941242">
        <w:rPr>
          <w:rFonts w:ascii="Times New Roman" w:hAnsi="Times New Roman" w:cs="Times New Roman"/>
          <w:color w:val="000000"/>
          <w:sz w:val="24"/>
          <w:szCs w:val="24"/>
        </w:rPr>
        <w:t>на сцене выполнять свободно и естественно простейшие физические действия;</w:t>
      </w:r>
    </w:p>
    <w:p w:rsidR="00941242" w:rsidRPr="00941242" w:rsidRDefault="00941242" w:rsidP="00941242">
      <w:pPr>
        <w:numPr>
          <w:ilvl w:val="0"/>
          <w:numId w:val="3"/>
        </w:numPr>
        <w:shd w:val="clear" w:color="auto" w:fill="FFFFFF"/>
        <w:spacing w:after="0" w:line="240" w:lineRule="auto"/>
        <w:rPr>
          <w:rFonts w:ascii="Times New Roman" w:hAnsi="Times New Roman" w:cs="Times New Roman"/>
          <w:color w:val="000000"/>
          <w:sz w:val="24"/>
          <w:szCs w:val="24"/>
        </w:rPr>
      </w:pPr>
      <w:r w:rsidRPr="00941242">
        <w:rPr>
          <w:rFonts w:ascii="Times New Roman" w:hAnsi="Times New Roman" w:cs="Times New Roman"/>
          <w:color w:val="000000"/>
          <w:sz w:val="24"/>
          <w:szCs w:val="24"/>
        </w:rPr>
        <w:t>произвольно напрягать и расслаблять отдельные группы мышц.</w:t>
      </w:r>
    </w:p>
    <w:p w:rsidR="00941242" w:rsidRPr="00941242" w:rsidRDefault="00941242" w:rsidP="00941242">
      <w:pPr>
        <w:pStyle w:val="a4"/>
        <w:ind w:left="720"/>
        <w:rPr>
          <w:bCs/>
          <w:u w:val="single"/>
        </w:rPr>
      </w:pPr>
      <w:r w:rsidRPr="00941242">
        <w:rPr>
          <w:bCs/>
          <w:u w:val="single"/>
        </w:rPr>
        <w:t xml:space="preserve">К концу </w:t>
      </w:r>
      <w:r w:rsidRPr="00941242">
        <w:rPr>
          <w:b/>
          <w:bCs/>
          <w:i/>
          <w:u w:val="single"/>
        </w:rPr>
        <w:t>пятого года</w:t>
      </w:r>
      <w:r w:rsidRPr="00941242">
        <w:rPr>
          <w:bCs/>
          <w:u w:val="single"/>
        </w:rPr>
        <w:t xml:space="preserve"> обучения дети должны </w:t>
      </w:r>
    </w:p>
    <w:p w:rsidR="00941242" w:rsidRPr="00941242" w:rsidRDefault="00941242" w:rsidP="00941242">
      <w:pPr>
        <w:pStyle w:val="a4"/>
        <w:ind w:left="720"/>
        <w:jc w:val="both"/>
        <w:rPr>
          <w:i/>
        </w:rPr>
      </w:pPr>
      <w:r w:rsidRPr="00941242">
        <w:rPr>
          <w:i/>
        </w:rPr>
        <w:t xml:space="preserve">знать: </w:t>
      </w:r>
    </w:p>
    <w:p w:rsidR="00941242" w:rsidRPr="00941242" w:rsidRDefault="00941242" w:rsidP="00941242">
      <w:pPr>
        <w:numPr>
          <w:ilvl w:val="0"/>
          <w:numId w:val="10"/>
        </w:numPr>
        <w:shd w:val="clear" w:color="auto" w:fill="FFFFFF"/>
        <w:spacing w:after="0" w:line="240" w:lineRule="auto"/>
        <w:textAlignment w:val="baseline"/>
        <w:rPr>
          <w:rFonts w:ascii="Times New Roman" w:hAnsi="Times New Roman" w:cs="Times New Roman"/>
          <w:color w:val="000000"/>
          <w:sz w:val="24"/>
          <w:szCs w:val="24"/>
        </w:rPr>
      </w:pPr>
      <w:r w:rsidRPr="00941242">
        <w:rPr>
          <w:rFonts w:ascii="Times New Roman" w:hAnsi="Times New Roman" w:cs="Times New Roman"/>
          <w:iCs/>
          <w:color w:val="000000"/>
          <w:sz w:val="24"/>
          <w:szCs w:val="24"/>
          <w:bdr w:val="none" w:sz="0" w:space="0" w:color="auto" w:frame="1"/>
        </w:rPr>
        <w:t>основы актёрского мастерства;</w:t>
      </w:r>
    </w:p>
    <w:p w:rsidR="00941242" w:rsidRPr="00941242" w:rsidRDefault="00941242" w:rsidP="00941242">
      <w:pPr>
        <w:numPr>
          <w:ilvl w:val="0"/>
          <w:numId w:val="10"/>
        </w:numPr>
        <w:shd w:val="clear" w:color="auto" w:fill="FFFFFF"/>
        <w:spacing w:after="0" w:line="240" w:lineRule="auto"/>
        <w:textAlignment w:val="baseline"/>
        <w:rPr>
          <w:rFonts w:ascii="Times New Roman" w:hAnsi="Times New Roman" w:cs="Times New Roman"/>
          <w:color w:val="000000"/>
          <w:sz w:val="24"/>
          <w:szCs w:val="24"/>
        </w:rPr>
      </w:pPr>
      <w:r w:rsidRPr="00941242">
        <w:rPr>
          <w:rFonts w:ascii="Times New Roman" w:hAnsi="Times New Roman" w:cs="Times New Roman"/>
          <w:color w:val="000000"/>
          <w:sz w:val="24"/>
          <w:szCs w:val="24"/>
          <w:bdr w:val="none" w:sz="0" w:space="0" w:color="auto" w:frame="1"/>
        </w:rPr>
        <w:t>приемы выполнения этюдных форм и пластических упражнений;</w:t>
      </w:r>
    </w:p>
    <w:p w:rsidR="00941242" w:rsidRPr="00941242" w:rsidRDefault="00941242" w:rsidP="00941242">
      <w:pPr>
        <w:numPr>
          <w:ilvl w:val="0"/>
          <w:numId w:val="10"/>
        </w:numPr>
        <w:shd w:val="clear" w:color="auto" w:fill="FFFFFF"/>
        <w:spacing w:after="0" w:line="240" w:lineRule="auto"/>
        <w:textAlignment w:val="baseline"/>
        <w:rPr>
          <w:rFonts w:ascii="Times New Roman" w:hAnsi="Times New Roman" w:cs="Times New Roman"/>
          <w:color w:val="000000"/>
          <w:sz w:val="24"/>
          <w:szCs w:val="24"/>
        </w:rPr>
      </w:pPr>
      <w:r w:rsidRPr="00941242">
        <w:rPr>
          <w:rFonts w:ascii="Times New Roman" w:hAnsi="Times New Roman" w:cs="Times New Roman"/>
          <w:color w:val="000000"/>
          <w:sz w:val="24"/>
          <w:szCs w:val="24"/>
          <w:bdr w:val="none" w:sz="0" w:space="0" w:color="auto" w:frame="1"/>
        </w:rPr>
        <w:t>основы сценической речи;</w:t>
      </w:r>
    </w:p>
    <w:p w:rsidR="00941242" w:rsidRPr="00941242" w:rsidRDefault="00941242" w:rsidP="00941242">
      <w:pPr>
        <w:numPr>
          <w:ilvl w:val="0"/>
          <w:numId w:val="10"/>
        </w:numPr>
        <w:shd w:val="clear" w:color="auto" w:fill="FFFFFF"/>
        <w:spacing w:after="0" w:line="240" w:lineRule="auto"/>
        <w:textAlignment w:val="baseline"/>
        <w:rPr>
          <w:rFonts w:ascii="Times New Roman" w:hAnsi="Times New Roman" w:cs="Times New Roman"/>
          <w:color w:val="000000"/>
          <w:sz w:val="24"/>
          <w:szCs w:val="24"/>
        </w:rPr>
      </w:pPr>
      <w:r w:rsidRPr="00941242">
        <w:rPr>
          <w:rFonts w:ascii="Times New Roman" w:hAnsi="Times New Roman" w:cs="Times New Roman"/>
          <w:color w:val="000000"/>
          <w:sz w:val="24"/>
          <w:szCs w:val="24"/>
          <w:bdr w:val="none" w:sz="0" w:space="0" w:color="auto" w:frame="1"/>
        </w:rPr>
        <w:t>способы перестроения;</w:t>
      </w:r>
    </w:p>
    <w:p w:rsidR="00941242" w:rsidRPr="00941242" w:rsidRDefault="00941242" w:rsidP="00941242">
      <w:pPr>
        <w:numPr>
          <w:ilvl w:val="0"/>
          <w:numId w:val="10"/>
        </w:numPr>
        <w:shd w:val="clear" w:color="auto" w:fill="FFFFFF"/>
        <w:spacing w:after="0" w:line="240" w:lineRule="auto"/>
        <w:textAlignment w:val="baseline"/>
        <w:rPr>
          <w:rFonts w:ascii="Times New Roman" w:hAnsi="Times New Roman" w:cs="Times New Roman"/>
          <w:color w:val="000000"/>
          <w:sz w:val="24"/>
          <w:szCs w:val="24"/>
        </w:rPr>
      </w:pPr>
      <w:r w:rsidRPr="00941242">
        <w:rPr>
          <w:rFonts w:ascii="Times New Roman" w:hAnsi="Times New Roman" w:cs="Times New Roman"/>
          <w:color w:val="000000"/>
          <w:sz w:val="24"/>
          <w:szCs w:val="24"/>
          <w:bdr w:val="none" w:sz="0" w:space="0" w:color="auto" w:frame="1"/>
        </w:rPr>
        <w:t xml:space="preserve">приемы импровизации; </w:t>
      </w:r>
    </w:p>
    <w:p w:rsidR="00941242" w:rsidRPr="00941242" w:rsidRDefault="00941242" w:rsidP="00941242">
      <w:pPr>
        <w:shd w:val="clear" w:color="auto" w:fill="FFFFFF"/>
        <w:spacing w:after="0" w:line="240" w:lineRule="auto"/>
        <w:ind w:left="720"/>
        <w:rPr>
          <w:rFonts w:ascii="Times New Roman" w:hAnsi="Times New Roman" w:cs="Times New Roman"/>
          <w:color w:val="000000"/>
          <w:sz w:val="24"/>
          <w:szCs w:val="24"/>
        </w:rPr>
      </w:pPr>
      <w:r w:rsidRPr="00941242">
        <w:rPr>
          <w:rFonts w:ascii="Times New Roman" w:hAnsi="Times New Roman" w:cs="Times New Roman"/>
          <w:i/>
          <w:sz w:val="24"/>
          <w:szCs w:val="24"/>
        </w:rPr>
        <w:t>уметь:</w:t>
      </w:r>
      <w:r w:rsidRPr="00941242">
        <w:rPr>
          <w:rFonts w:ascii="Times New Roman" w:hAnsi="Times New Roman" w:cs="Times New Roman"/>
          <w:color w:val="000000"/>
          <w:sz w:val="24"/>
          <w:szCs w:val="24"/>
        </w:rPr>
        <w:t xml:space="preserve"> </w:t>
      </w:r>
    </w:p>
    <w:p w:rsidR="00941242" w:rsidRPr="00941242" w:rsidRDefault="00941242" w:rsidP="00941242">
      <w:pPr>
        <w:numPr>
          <w:ilvl w:val="0"/>
          <w:numId w:val="3"/>
        </w:numPr>
        <w:shd w:val="clear" w:color="auto" w:fill="FFFFFF"/>
        <w:spacing w:after="0" w:line="240" w:lineRule="auto"/>
        <w:rPr>
          <w:rFonts w:ascii="Times New Roman" w:hAnsi="Times New Roman" w:cs="Times New Roman"/>
          <w:color w:val="000000"/>
          <w:sz w:val="24"/>
          <w:szCs w:val="24"/>
        </w:rPr>
      </w:pPr>
      <w:r w:rsidRPr="00941242">
        <w:rPr>
          <w:rFonts w:ascii="Times New Roman" w:hAnsi="Times New Roman" w:cs="Times New Roman"/>
          <w:color w:val="000000"/>
          <w:sz w:val="24"/>
          <w:szCs w:val="24"/>
        </w:rPr>
        <w:t>владеть элементарной терминологией театрального искусства;</w:t>
      </w:r>
    </w:p>
    <w:p w:rsidR="00941242" w:rsidRPr="00941242" w:rsidRDefault="00941242" w:rsidP="00941242">
      <w:pPr>
        <w:numPr>
          <w:ilvl w:val="0"/>
          <w:numId w:val="3"/>
        </w:numPr>
        <w:shd w:val="clear" w:color="auto" w:fill="FFFFFF"/>
        <w:spacing w:after="0" w:line="240" w:lineRule="auto"/>
        <w:rPr>
          <w:rFonts w:ascii="Times New Roman" w:hAnsi="Times New Roman" w:cs="Times New Roman"/>
          <w:color w:val="000000"/>
          <w:sz w:val="24"/>
          <w:szCs w:val="24"/>
        </w:rPr>
      </w:pPr>
      <w:r w:rsidRPr="00941242">
        <w:rPr>
          <w:rFonts w:ascii="Times New Roman" w:hAnsi="Times New Roman" w:cs="Times New Roman"/>
          <w:color w:val="000000"/>
          <w:sz w:val="24"/>
          <w:szCs w:val="24"/>
        </w:rPr>
        <w:t xml:space="preserve">владеть навыками </w:t>
      </w:r>
      <w:proofErr w:type="spellStart"/>
      <w:r w:rsidRPr="00941242">
        <w:rPr>
          <w:rFonts w:ascii="Times New Roman" w:hAnsi="Times New Roman" w:cs="Times New Roman"/>
          <w:color w:val="000000"/>
          <w:sz w:val="24"/>
          <w:szCs w:val="24"/>
        </w:rPr>
        <w:t>саморегуляции</w:t>
      </w:r>
      <w:proofErr w:type="spellEnd"/>
      <w:r w:rsidRPr="00941242">
        <w:rPr>
          <w:rFonts w:ascii="Times New Roman" w:hAnsi="Times New Roman" w:cs="Times New Roman"/>
          <w:color w:val="000000"/>
          <w:sz w:val="24"/>
          <w:szCs w:val="24"/>
        </w:rPr>
        <w:t>, самоконтроля;</w:t>
      </w:r>
    </w:p>
    <w:p w:rsidR="00941242" w:rsidRPr="00941242" w:rsidRDefault="00941242" w:rsidP="00941242">
      <w:pPr>
        <w:numPr>
          <w:ilvl w:val="0"/>
          <w:numId w:val="3"/>
        </w:numPr>
        <w:shd w:val="clear" w:color="auto" w:fill="FFFFFF"/>
        <w:spacing w:after="0" w:line="240" w:lineRule="auto"/>
        <w:rPr>
          <w:rFonts w:ascii="Times New Roman" w:hAnsi="Times New Roman" w:cs="Times New Roman"/>
          <w:color w:val="000000"/>
          <w:sz w:val="24"/>
          <w:szCs w:val="24"/>
        </w:rPr>
      </w:pPr>
      <w:r w:rsidRPr="00941242">
        <w:rPr>
          <w:rFonts w:ascii="Times New Roman" w:hAnsi="Times New Roman" w:cs="Times New Roman"/>
          <w:color w:val="000000"/>
          <w:sz w:val="24"/>
          <w:szCs w:val="24"/>
        </w:rPr>
        <w:t>владеть навыками согласованных действий в группе;</w:t>
      </w:r>
    </w:p>
    <w:p w:rsidR="00941242" w:rsidRPr="00941242" w:rsidRDefault="00941242" w:rsidP="00941242">
      <w:pPr>
        <w:numPr>
          <w:ilvl w:val="0"/>
          <w:numId w:val="3"/>
        </w:numPr>
        <w:shd w:val="clear" w:color="auto" w:fill="FFFFFF"/>
        <w:spacing w:after="0" w:line="240" w:lineRule="auto"/>
        <w:rPr>
          <w:rFonts w:ascii="Times New Roman" w:hAnsi="Times New Roman" w:cs="Times New Roman"/>
          <w:color w:val="000000"/>
          <w:sz w:val="24"/>
          <w:szCs w:val="24"/>
        </w:rPr>
      </w:pPr>
      <w:r w:rsidRPr="00941242">
        <w:rPr>
          <w:rFonts w:ascii="Times New Roman" w:hAnsi="Times New Roman" w:cs="Times New Roman"/>
          <w:color w:val="000000"/>
          <w:sz w:val="24"/>
          <w:szCs w:val="24"/>
        </w:rPr>
        <w:t>фантазировать и воображать;</w:t>
      </w:r>
    </w:p>
    <w:p w:rsidR="00941242" w:rsidRPr="00941242" w:rsidRDefault="00941242" w:rsidP="00941242">
      <w:pPr>
        <w:numPr>
          <w:ilvl w:val="0"/>
          <w:numId w:val="3"/>
        </w:numPr>
        <w:shd w:val="clear" w:color="auto" w:fill="FFFFFF"/>
        <w:spacing w:after="0" w:line="240" w:lineRule="auto"/>
        <w:rPr>
          <w:rFonts w:ascii="Times New Roman" w:hAnsi="Times New Roman" w:cs="Times New Roman"/>
          <w:color w:val="000000"/>
          <w:sz w:val="24"/>
          <w:szCs w:val="24"/>
        </w:rPr>
      </w:pPr>
      <w:r w:rsidRPr="00941242">
        <w:rPr>
          <w:rFonts w:ascii="Times New Roman" w:hAnsi="Times New Roman" w:cs="Times New Roman"/>
          <w:color w:val="000000"/>
          <w:sz w:val="24"/>
          <w:szCs w:val="24"/>
        </w:rPr>
        <w:t>пользоваться навыками культурной речи</w:t>
      </w:r>
    </w:p>
    <w:p w:rsidR="00941242" w:rsidRPr="00941242" w:rsidRDefault="00941242" w:rsidP="00941242">
      <w:pPr>
        <w:pStyle w:val="a4"/>
        <w:jc w:val="both"/>
      </w:pPr>
      <w:r w:rsidRPr="00941242">
        <w:t xml:space="preserve">В театральный коллектив принимаются все желающие в возрасте 8-16 лет. Число участников каждой группы не менее 15 человек. Дети занимаются 2 раза в неделю по 2 часа. Всего на год отводится 144 часа. </w:t>
      </w:r>
    </w:p>
    <w:p w:rsidR="00941242" w:rsidRPr="00941242" w:rsidRDefault="00941242" w:rsidP="00941242">
      <w:pPr>
        <w:spacing w:after="0" w:line="240" w:lineRule="auto"/>
        <w:jc w:val="center"/>
        <w:rPr>
          <w:rFonts w:ascii="Times New Roman" w:hAnsi="Times New Roman" w:cs="Times New Roman"/>
          <w:b/>
          <w:bCs/>
          <w:sz w:val="24"/>
          <w:szCs w:val="24"/>
          <w:lang w:val="tt-RU"/>
        </w:rPr>
      </w:pPr>
    </w:p>
    <w:p w:rsidR="00941242" w:rsidRPr="00941242" w:rsidRDefault="00941242" w:rsidP="00941242">
      <w:pPr>
        <w:spacing w:after="0" w:line="240" w:lineRule="auto"/>
        <w:jc w:val="center"/>
        <w:rPr>
          <w:rFonts w:ascii="Times New Roman" w:hAnsi="Times New Roman" w:cs="Times New Roman"/>
          <w:b/>
          <w:bCs/>
          <w:sz w:val="24"/>
          <w:szCs w:val="24"/>
          <w:lang w:val="tt-RU"/>
        </w:rPr>
      </w:pPr>
    </w:p>
    <w:p w:rsidR="00941242" w:rsidRDefault="00941242" w:rsidP="00941242">
      <w:pPr>
        <w:spacing w:after="0" w:line="240" w:lineRule="auto"/>
        <w:jc w:val="center"/>
        <w:rPr>
          <w:rFonts w:ascii="Times New Roman" w:hAnsi="Times New Roman" w:cs="Times New Roman"/>
          <w:b/>
          <w:bCs/>
          <w:sz w:val="24"/>
          <w:szCs w:val="24"/>
          <w:lang w:val="tt-RU"/>
        </w:rPr>
      </w:pPr>
    </w:p>
    <w:p w:rsidR="00941242" w:rsidRDefault="00941242" w:rsidP="00941242">
      <w:pPr>
        <w:spacing w:after="0" w:line="240" w:lineRule="auto"/>
        <w:jc w:val="center"/>
        <w:rPr>
          <w:rFonts w:ascii="Times New Roman" w:hAnsi="Times New Roman" w:cs="Times New Roman"/>
          <w:b/>
          <w:bCs/>
          <w:sz w:val="24"/>
          <w:szCs w:val="24"/>
          <w:lang w:val="tt-RU"/>
        </w:rPr>
      </w:pPr>
    </w:p>
    <w:p w:rsidR="00941242" w:rsidRDefault="00941242" w:rsidP="00941242">
      <w:pPr>
        <w:spacing w:after="0" w:line="240" w:lineRule="auto"/>
        <w:jc w:val="center"/>
        <w:rPr>
          <w:rFonts w:ascii="Times New Roman" w:hAnsi="Times New Roman" w:cs="Times New Roman"/>
          <w:b/>
          <w:bCs/>
          <w:sz w:val="24"/>
          <w:szCs w:val="24"/>
          <w:lang w:val="tt-RU"/>
        </w:rPr>
      </w:pPr>
    </w:p>
    <w:p w:rsidR="00941242" w:rsidRDefault="00941242" w:rsidP="00941242">
      <w:pPr>
        <w:spacing w:after="0" w:line="240" w:lineRule="auto"/>
        <w:jc w:val="center"/>
        <w:rPr>
          <w:rFonts w:ascii="Times New Roman" w:hAnsi="Times New Roman" w:cs="Times New Roman"/>
          <w:b/>
          <w:bCs/>
          <w:sz w:val="24"/>
          <w:szCs w:val="24"/>
          <w:lang w:val="tt-RU"/>
        </w:rPr>
      </w:pPr>
    </w:p>
    <w:p w:rsidR="00941242" w:rsidRDefault="00941242" w:rsidP="00941242">
      <w:pPr>
        <w:spacing w:after="0" w:line="240" w:lineRule="auto"/>
        <w:jc w:val="center"/>
        <w:rPr>
          <w:rFonts w:ascii="Times New Roman" w:hAnsi="Times New Roman" w:cs="Times New Roman"/>
          <w:b/>
          <w:bCs/>
          <w:sz w:val="24"/>
          <w:szCs w:val="24"/>
          <w:lang w:val="tt-RU"/>
        </w:rPr>
      </w:pPr>
    </w:p>
    <w:p w:rsidR="00941242" w:rsidRDefault="00941242" w:rsidP="00941242">
      <w:pPr>
        <w:spacing w:after="0" w:line="240" w:lineRule="auto"/>
        <w:jc w:val="center"/>
        <w:rPr>
          <w:rFonts w:ascii="Times New Roman" w:hAnsi="Times New Roman" w:cs="Times New Roman"/>
          <w:b/>
          <w:bCs/>
          <w:sz w:val="24"/>
          <w:szCs w:val="24"/>
          <w:lang w:val="tt-RU"/>
        </w:rPr>
      </w:pPr>
    </w:p>
    <w:p w:rsidR="00941242" w:rsidRDefault="00941242" w:rsidP="00941242">
      <w:pPr>
        <w:spacing w:after="0" w:line="240" w:lineRule="auto"/>
        <w:jc w:val="center"/>
        <w:rPr>
          <w:rFonts w:ascii="Times New Roman" w:hAnsi="Times New Roman" w:cs="Times New Roman"/>
          <w:b/>
          <w:bCs/>
          <w:sz w:val="24"/>
          <w:szCs w:val="24"/>
          <w:lang w:val="tt-RU"/>
        </w:rPr>
      </w:pPr>
    </w:p>
    <w:p w:rsidR="00941242" w:rsidRDefault="00941242" w:rsidP="00941242">
      <w:pPr>
        <w:spacing w:after="0" w:line="240" w:lineRule="auto"/>
        <w:jc w:val="center"/>
        <w:rPr>
          <w:rFonts w:ascii="Times New Roman" w:hAnsi="Times New Roman" w:cs="Times New Roman"/>
          <w:b/>
          <w:bCs/>
          <w:sz w:val="24"/>
          <w:szCs w:val="24"/>
          <w:lang w:val="tt-RU"/>
        </w:rPr>
      </w:pPr>
    </w:p>
    <w:p w:rsidR="00941242" w:rsidRDefault="00941242" w:rsidP="00941242">
      <w:pPr>
        <w:spacing w:after="0" w:line="240" w:lineRule="auto"/>
        <w:jc w:val="center"/>
        <w:rPr>
          <w:rFonts w:ascii="Times New Roman" w:hAnsi="Times New Roman" w:cs="Times New Roman"/>
          <w:b/>
          <w:bCs/>
          <w:sz w:val="24"/>
          <w:szCs w:val="24"/>
          <w:lang w:val="tt-RU"/>
        </w:rPr>
      </w:pPr>
    </w:p>
    <w:p w:rsidR="00941242" w:rsidRDefault="00941242" w:rsidP="00941242">
      <w:pPr>
        <w:spacing w:after="0" w:line="240" w:lineRule="auto"/>
        <w:jc w:val="center"/>
        <w:rPr>
          <w:rFonts w:ascii="Times New Roman" w:hAnsi="Times New Roman" w:cs="Times New Roman"/>
          <w:b/>
          <w:bCs/>
          <w:sz w:val="24"/>
          <w:szCs w:val="24"/>
          <w:lang w:val="tt-RU"/>
        </w:rPr>
      </w:pPr>
    </w:p>
    <w:p w:rsidR="00941242" w:rsidRDefault="00941242" w:rsidP="00941242">
      <w:pPr>
        <w:spacing w:after="0" w:line="240" w:lineRule="auto"/>
        <w:jc w:val="center"/>
        <w:rPr>
          <w:rFonts w:ascii="Times New Roman" w:hAnsi="Times New Roman" w:cs="Times New Roman"/>
          <w:b/>
          <w:bCs/>
          <w:sz w:val="24"/>
          <w:szCs w:val="24"/>
          <w:lang w:val="tt-RU"/>
        </w:rPr>
      </w:pPr>
    </w:p>
    <w:p w:rsidR="00941242" w:rsidRDefault="00941242" w:rsidP="00941242">
      <w:pPr>
        <w:spacing w:after="0" w:line="240" w:lineRule="auto"/>
        <w:jc w:val="center"/>
        <w:rPr>
          <w:rFonts w:ascii="Times New Roman" w:hAnsi="Times New Roman" w:cs="Times New Roman"/>
          <w:b/>
          <w:bCs/>
          <w:sz w:val="24"/>
          <w:szCs w:val="24"/>
          <w:lang w:val="tt-RU"/>
        </w:rPr>
      </w:pPr>
    </w:p>
    <w:p w:rsidR="00941242" w:rsidRPr="00941242" w:rsidRDefault="00941242" w:rsidP="00941242">
      <w:pPr>
        <w:spacing w:after="0" w:line="240" w:lineRule="auto"/>
        <w:jc w:val="center"/>
        <w:rPr>
          <w:rFonts w:ascii="Times New Roman" w:hAnsi="Times New Roman" w:cs="Times New Roman"/>
          <w:b/>
          <w:bCs/>
          <w:sz w:val="24"/>
          <w:szCs w:val="24"/>
          <w:lang w:val="tt-RU"/>
        </w:rPr>
      </w:pPr>
    </w:p>
    <w:p w:rsidR="00941242" w:rsidRPr="00941242" w:rsidRDefault="00941242" w:rsidP="00941242">
      <w:pPr>
        <w:spacing w:after="0" w:line="240" w:lineRule="auto"/>
        <w:jc w:val="center"/>
        <w:rPr>
          <w:rFonts w:ascii="Times New Roman" w:hAnsi="Times New Roman" w:cs="Times New Roman"/>
          <w:b/>
          <w:bCs/>
          <w:sz w:val="24"/>
          <w:szCs w:val="24"/>
          <w:lang w:val="tt-RU"/>
        </w:rPr>
      </w:pPr>
    </w:p>
    <w:p w:rsidR="00941242" w:rsidRPr="00941242" w:rsidRDefault="00941242" w:rsidP="00941242">
      <w:pPr>
        <w:spacing w:after="0" w:line="240" w:lineRule="auto"/>
        <w:jc w:val="center"/>
        <w:rPr>
          <w:rFonts w:ascii="Times New Roman" w:hAnsi="Times New Roman" w:cs="Times New Roman"/>
          <w:b/>
          <w:bCs/>
          <w:sz w:val="24"/>
          <w:szCs w:val="24"/>
          <w:lang w:val="tt-RU"/>
        </w:rPr>
      </w:pPr>
      <w:r w:rsidRPr="00941242">
        <w:rPr>
          <w:rFonts w:ascii="Times New Roman" w:hAnsi="Times New Roman" w:cs="Times New Roman"/>
          <w:b/>
          <w:bCs/>
          <w:sz w:val="24"/>
          <w:szCs w:val="24"/>
          <w:lang w:val="tt-RU"/>
        </w:rPr>
        <w:lastRenderedPageBreak/>
        <w:t>Анлатма</w:t>
      </w:r>
    </w:p>
    <w:p w:rsidR="00941242" w:rsidRPr="00941242" w:rsidRDefault="00941242" w:rsidP="00941242">
      <w:pPr>
        <w:spacing w:after="0" w:line="240" w:lineRule="auto"/>
        <w:ind w:firstLine="540"/>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 xml:space="preserve">Балалар һәм театр - аларны туганнар диярсең! Балаларга да, театрга да фантазиягә, идеалга, һәм, әлбәттә, уенга омтылыш хас.  Юкка гына К.С.Станиславский: “Балалар – иң яхшы актёрлар”, дип бер генә кат әйтмәгәндер. </w:t>
      </w:r>
    </w:p>
    <w:p w:rsidR="00941242" w:rsidRPr="00941242" w:rsidRDefault="00941242" w:rsidP="00941242">
      <w:pPr>
        <w:spacing w:after="0" w:line="240" w:lineRule="auto"/>
        <w:ind w:firstLine="540"/>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 xml:space="preserve">Әлеге программа үз эченә </w:t>
      </w:r>
      <w:r w:rsidRPr="00941242">
        <w:rPr>
          <w:rFonts w:ascii="Times New Roman" w:hAnsi="Times New Roman" w:cs="Times New Roman"/>
          <w:i/>
          <w:sz w:val="24"/>
          <w:szCs w:val="24"/>
          <w:lang w:val="tt-RU" w:bidi="ar-EG"/>
        </w:rPr>
        <w:t xml:space="preserve">сәнгати-эстетик юнәлешне </w:t>
      </w:r>
      <w:r w:rsidRPr="00941242">
        <w:rPr>
          <w:rFonts w:ascii="Times New Roman" w:hAnsi="Times New Roman" w:cs="Times New Roman"/>
          <w:sz w:val="24"/>
          <w:szCs w:val="24"/>
          <w:lang w:val="tt-RU" w:bidi="ar-EG"/>
        </w:rPr>
        <w:t>туплаган. Әлеге программа модификацияле булып санала, түбәндәге автор программалары нигезендә эшләнгән: В.Н.Букатов, А.П.Ершова “Актёрлык грамотасы”; А.И.Фоминцев “Гомуми урта белем бирү мәктәпләренең башлангыч сыйныфларында театраль сәнгать нигезләре дәресләре”; Пузанова Л.А. “Театр дөньясы”; Рихтер Ю.Ю. “Басма янында”.</w:t>
      </w:r>
    </w:p>
    <w:p w:rsidR="00941242" w:rsidRPr="00941242" w:rsidRDefault="00941242" w:rsidP="00941242">
      <w:pPr>
        <w:spacing w:after="0" w:line="240" w:lineRule="auto"/>
        <w:ind w:firstLine="567"/>
        <w:jc w:val="both"/>
        <w:rPr>
          <w:rFonts w:ascii="Times New Roman" w:hAnsi="Times New Roman" w:cs="Times New Roman"/>
          <w:sz w:val="24"/>
          <w:szCs w:val="24"/>
          <w:lang w:val="tt-RU"/>
        </w:rPr>
      </w:pPr>
      <w:r w:rsidRPr="00941242">
        <w:rPr>
          <w:rFonts w:ascii="Times New Roman" w:hAnsi="Times New Roman" w:cs="Times New Roman"/>
          <w:color w:val="000000"/>
          <w:sz w:val="24"/>
          <w:szCs w:val="24"/>
          <w:lang w:val="tt-RU"/>
        </w:rPr>
        <w:t>Программа 2012нче елның 29нчы декабрендә чыккан “Рәсәй Федерациясендә белем бирү турындагы” (№273-ФЗ 29.12.2012)Федераль Законга, Рәсәй Федерациясенең “Белем бирү үсеше” Дәүләт программасы (2013-2020нче елларга), РФ Мәгариф һәм фән Министрлыгының “Өстәмә гомуми белем бирү программалары буенча укыту эшчәнлеген оештыру һәм тормышка ашыру тәртибен раслау турындагы”  карары (№1008 29.08.2013),  Санитар-эпидемиологик кагыйдәләр һәм нормативлар СанПиН 2.4.3172-14(Рәсәйнең ЮстМин-да 2014нче елның 20нче августында теркәлгән №33660), 2014-2020нче елларга балаларга өстәмә белем бирү үсеше Концепциясе (РФ Хөкүмәте күрсәтмәсе нигезендә №1726-р 2014елның 4нче сентябреннән), РФ Мәгариф һәм фән Министрлыгының  “ Өстәмә тулаем үсеш бирүче программаларын (төрле дәрәҗәдәгеләрен дә кертеп) проектлаштыру буенча методик рекомендацияләрнең юнәлешләре турындагы”  (18.11.2015) Хат, РФ Мәгариф һәм фән Министрлыгының  Яшьләр сәясәте, балаларны тәрбияләү һәм социаль яклау Департаменты хатына  “ Балаларга өстәмә белем бирү программаларына якынча таләпләр турындагы”  кушымта (11.12.2006нче елдан, №06-1844), Балалар иҗат үзәге Уставына нигезләнеп эшләнгән.</w:t>
      </w:r>
    </w:p>
    <w:p w:rsidR="00941242" w:rsidRPr="00941242" w:rsidRDefault="00941242" w:rsidP="00941242">
      <w:pPr>
        <w:spacing w:after="0" w:line="240" w:lineRule="auto"/>
        <w:ind w:firstLine="540"/>
        <w:jc w:val="both"/>
        <w:rPr>
          <w:rFonts w:ascii="Times New Roman" w:hAnsi="Times New Roman" w:cs="Times New Roman"/>
          <w:sz w:val="24"/>
          <w:szCs w:val="24"/>
          <w:lang w:val="tt-RU" w:bidi="ar-EG"/>
        </w:rPr>
      </w:pPr>
      <w:r w:rsidRPr="00941242">
        <w:rPr>
          <w:rFonts w:ascii="Times New Roman" w:hAnsi="Times New Roman" w:cs="Times New Roman"/>
          <w:i/>
          <w:sz w:val="24"/>
          <w:szCs w:val="24"/>
          <w:u w:val="single"/>
          <w:lang w:val="tt-RU" w:bidi="ar-EG"/>
        </w:rPr>
        <w:t>Яңалык.</w:t>
      </w:r>
      <w:r w:rsidRPr="00941242">
        <w:rPr>
          <w:rFonts w:ascii="Times New Roman" w:hAnsi="Times New Roman" w:cs="Times New Roman"/>
          <w:sz w:val="24"/>
          <w:szCs w:val="24"/>
          <w:lang w:val="tt-RU" w:bidi="ar-EG"/>
        </w:rPr>
        <w:t>Укыту программасының яңалыгы, баланың когнитив үсешенә(фикер йөртү процессының, хәтер, төшенчәләр формалашу, күзаллау, логика кебек барлык төрләренең үсешенә) генә юнәлтелмичә, бала өчен эмоциональ яктан уңышлы булган атмосфера тудыруга да юнәлтелгән булуында . Театр нигезләренә өйрәткәндә, психологик уен тренинглары актив кулланыла. Ул баладан “универсал актёр” ясамый, ә бәлки, психологик яктан төрле стресслы ситуацияләргә әзер булучы, тормышка җайлаша белгән кеше тәрбияли.</w:t>
      </w:r>
    </w:p>
    <w:p w:rsidR="00941242" w:rsidRPr="00941242" w:rsidRDefault="00941242" w:rsidP="00941242">
      <w:pPr>
        <w:spacing w:after="0" w:line="240" w:lineRule="auto"/>
        <w:ind w:firstLine="540"/>
        <w:jc w:val="both"/>
        <w:rPr>
          <w:rFonts w:ascii="Times New Roman" w:hAnsi="Times New Roman" w:cs="Times New Roman"/>
          <w:sz w:val="24"/>
          <w:szCs w:val="24"/>
          <w:lang w:val="tt-RU" w:bidi="ar-EG"/>
        </w:rPr>
      </w:pPr>
      <w:r w:rsidRPr="00941242">
        <w:rPr>
          <w:rFonts w:ascii="Times New Roman" w:hAnsi="Times New Roman" w:cs="Times New Roman"/>
          <w:i/>
          <w:sz w:val="24"/>
          <w:szCs w:val="24"/>
          <w:u w:val="single"/>
          <w:lang w:val="tt-RU" w:bidi="ar-EG"/>
        </w:rPr>
        <w:t>Актуальлелеге:</w:t>
      </w:r>
      <w:r w:rsidRPr="00941242">
        <w:rPr>
          <w:rFonts w:ascii="Times New Roman" w:hAnsi="Times New Roman" w:cs="Times New Roman"/>
          <w:sz w:val="24"/>
          <w:szCs w:val="24"/>
          <w:lang w:val="tt-RU" w:bidi="ar-EG"/>
        </w:rPr>
        <w:t xml:space="preserve"> Глобализация эпохасында беренче урынга мәдәни кыйммәт турындагы яңа күзаллауларның формалашу проблемасы чыга. Хәзерге заман мөхите күтәренке мәглүмати чараларга ия булучы, катлаулы динамик, югары көндәшлелек булган мөхиткә әверелде. Шул ук вакытта, аңа культура һәм этнокультура даирәләренең күптөрлелеге хас, һәм аларда ориентлаша белү бик мөһим. Нәк</w:t>
      </w:r>
      <w:proofErr w:type="spellStart"/>
      <w:r w:rsidRPr="00941242">
        <w:rPr>
          <w:rFonts w:ascii="Times New Roman" w:hAnsi="Times New Roman" w:cs="Times New Roman"/>
          <w:sz w:val="24"/>
          <w:szCs w:val="24"/>
          <w:lang w:bidi="ar-EG"/>
        </w:rPr>
        <w:t>ъ</w:t>
      </w:r>
      <w:proofErr w:type="spellEnd"/>
      <w:r w:rsidRPr="00941242">
        <w:rPr>
          <w:rFonts w:ascii="Times New Roman" w:hAnsi="Times New Roman" w:cs="Times New Roman"/>
          <w:sz w:val="24"/>
          <w:szCs w:val="24"/>
          <w:lang w:bidi="ar-EG"/>
        </w:rPr>
        <w:t xml:space="preserve"> </w:t>
      </w:r>
      <w:r w:rsidRPr="00941242">
        <w:rPr>
          <w:rFonts w:ascii="Times New Roman" w:hAnsi="Times New Roman" w:cs="Times New Roman"/>
          <w:sz w:val="24"/>
          <w:szCs w:val="24"/>
          <w:lang w:val="tt-RU" w:bidi="ar-EG"/>
        </w:rPr>
        <w:t xml:space="preserve"> менә монда балага тормышчан ситуацияләрнең театрал</w:t>
      </w:r>
      <w:proofErr w:type="spellStart"/>
      <w:r w:rsidRPr="00941242">
        <w:rPr>
          <w:rFonts w:ascii="Times New Roman" w:hAnsi="Times New Roman" w:cs="Times New Roman"/>
          <w:sz w:val="24"/>
          <w:szCs w:val="24"/>
          <w:lang w:bidi="ar-EG"/>
        </w:rPr>
        <w:t>ь</w:t>
      </w:r>
      <w:proofErr w:type="spellEnd"/>
      <w:r w:rsidRPr="00941242">
        <w:rPr>
          <w:rFonts w:ascii="Times New Roman" w:hAnsi="Times New Roman" w:cs="Times New Roman"/>
          <w:sz w:val="24"/>
          <w:szCs w:val="24"/>
          <w:lang w:bidi="ar-EG"/>
        </w:rPr>
        <w:t xml:space="preserve"> </w:t>
      </w:r>
      <w:proofErr w:type="spellStart"/>
      <w:r w:rsidRPr="00941242">
        <w:rPr>
          <w:rFonts w:ascii="Times New Roman" w:hAnsi="Times New Roman" w:cs="Times New Roman"/>
          <w:sz w:val="24"/>
          <w:szCs w:val="24"/>
          <w:lang w:bidi="ar-EG"/>
        </w:rPr>
        <w:t>моделе</w:t>
      </w:r>
      <w:proofErr w:type="spellEnd"/>
      <w:r w:rsidRPr="00941242">
        <w:rPr>
          <w:rFonts w:ascii="Times New Roman" w:hAnsi="Times New Roman" w:cs="Times New Roman"/>
          <w:sz w:val="24"/>
          <w:szCs w:val="24"/>
          <w:lang w:bidi="ar-EG"/>
        </w:rPr>
        <w:t xml:space="preserve"> я</w:t>
      </w:r>
      <w:r w:rsidRPr="00941242">
        <w:rPr>
          <w:rFonts w:ascii="Times New Roman" w:hAnsi="Times New Roman" w:cs="Times New Roman"/>
          <w:sz w:val="24"/>
          <w:szCs w:val="24"/>
          <w:lang w:val="tt-RU" w:bidi="ar-EG"/>
        </w:rPr>
        <w:t>рдәмгә килә дә инде. Әлеге программа өстәмә белем бирү чаралары ярдәмендә, бер үк вакытта баланың гомуммәдәни үсешенә дә булышлык итеп, милли, рус, чит тел әдәбиятын өйрәнүдәге пробелларны өлешчә компенсацияләргә дә мөмкинлек бирә.</w:t>
      </w:r>
    </w:p>
    <w:p w:rsidR="00941242" w:rsidRPr="00941242" w:rsidRDefault="00941242" w:rsidP="00941242">
      <w:pPr>
        <w:spacing w:after="0" w:line="240" w:lineRule="auto"/>
        <w:ind w:firstLine="540"/>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Программаның актуальлеге кешенең әйләнә-тирә мөхиттә җайлашуы өчен кирәкле аерым сәләтләре булуын таләп итүче  социаль шартлар барлыкка килүдән туа.Театр сәнгате дәресләре балаларга тормыш тәҗрибәсе тупларга, чынбарлыкка карата иҗади мөнәсәбәтләрен үстерергә ярдәм итә. Аларда үз көчләренә ышаныч барлыкка килә. Ә бу исә, кешенең психологик сәламәтлеген тәшкил итүче бик мөһим нәрсә. Алар театрдан барысын да ала: яхшылык, гаделлек, мәхәббәт, күркәмлек, тәрбиялелек дәресләре. Ә болар, билгеле булганча, киләчәктә кешене кеше итеп танытучы иң төп тормыш дәресләре. Балалар үз-үзләрен танырга өйрәнә!</w:t>
      </w:r>
    </w:p>
    <w:p w:rsidR="00941242" w:rsidRPr="00941242" w:rsidRDefault="00941242" w:rsidP="00941242">
      <w:pPr>
        <w:spacing w:after="0" w:line="240" w:lineRule="auto"/>
        <w:ind w:firstLine="540"/>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Театр – коллектив сәнгать. Театр дәресләре тәртипкә өйрәтә,  хезмәткә мәхәббәт, кыюлык, җаваплылык, коллективизм хисе тәрбияли, үз фикерләрен җиткерә белүдә аерым күнекмәләр бирә. Шулай итеп, театр балаларда хезмәти һәм сәнгати тәрбияне тулаем берләштерә.</w:t>
      </w:r>
    </w:p>
    <w:p w:rsidR="00941242" w:rsidRPr="00941242" w:rsidRDefault="00941242" w:rsidP="00941242">
      <w:pPr>
        <w:spacing w:after="0" w:line="240" w:lineRule="auto"/>
        <w:ind w:firstLine="567"/>
        <w:jc w:val="both"/>
        <w:rPr>
          <w:rFonts w:ascii="Times New Roman" w:hAnsi="Times New Roman" w:cs="Times New Roman"/>
          <w:sz w:val="24"/>
          <w:szCs w:val="24"/>
          <w:lang w:val="tt-RU" w:bidi="ar-EG"/>
        </w:rPr>
      </w:pPr>
      <w:r w:rsidRPr="00941242">
        <w:rPr>
          <w:rFonts w:ascii="Times New Roman" w:hAnsi="Times New Roman" w:cs="Times New Roman"/>
          <w:i/>
          <w:sz w:val="24"/>
          <w:szCs w:val="24"/>
          <w:u w:val="single"/>
          <w:lang w:val="tt-RU" w:bidi="ar-EG"/>
        </w:rPr>
        <w:lastRenderedPageBreak/>
        <w:t>Педагогик максатчанлык:</w:t>
      </w:r>
      <w:r w:rsidRPr="00941242">
        <w:rPr>
          <w:rFonts w:ascii="Times New Roman" w:hAnsi="Times New Roman" w:cs="Times New Roman"/>
          <w:sz w:val="24"/>
          <w:szCs w:val="24"/>
          <w:lang w:val="tt-RU" w:bidi="ar-EG"/>
        </w:rPr>
        <w:t xml:space="preserve"> Балаларга театр сәнгате чаралары ярдәмендә әдәби-эстетик белем бирү  кайбер укыту мәсьәләләрен чишәргә ярдәм итә: тере сөйләм телен өйрәтү, мөрәҗәгать итүдә  билгеле иреклелек булдыру, аудитория каршында оратор сыйфатында чыгыш ясый белү һ.б. Театр ярдәмендә тәрбияләү дөньяга караш, эстетик зәвык формалаштыра, мөстәкыйль фикер йөртергә өйрәтә. Театр берләшмәсендәге дәресләр өстәмә белем бирү шартларында белем бирү-тәрбия процессының сыгылма төзелеш мөмкинлеген, эшчәнлек төрләренең алышынып торуын, һәр баланың сәләтен индивидуаль ачуда киң мөмкинлекләр булуын күзаллый.</w:t>
      </w:r>
    </w:p>
    <w:p w:rsidR="00941242" w:rsidRPr="00941242" w:rsidRDefault="00941242" w:rsidP="00941242">
      <w:pPr>
        <w:spacing w:after="0" w:line="240" w:lineRule="auto"/>
        <w:ind w:firstLine="567"/>
        <w:jc w:val="both"/>
        <w:rPr>
          <w:rFonts w:ascii="Times New Roman" w:hAnsi="Times New Roman" w:cs="Times New Roman"/>
          <w:sz w:val="24"/>
          <w:szCs w:val="24"/>
          <w:lang w:val="tt-RU" w:bidi="ar-EG"/>
        </w:rPr>
      </w:pPr>
      <w:r w:rsidRPr="00941242">
        <w:rPr>
          <w:rFonts w:ascii="Times New Roman" w:hAnsi="Times New Roman" w:cs="Times New Roman"/>
          <w:i/>
          <w:sz w:val="24"/>
          <w:szCs w:val="24"/>
          <w:u w:val="single"/>
          <w:lang w:val="tt-RU" w:bidi="ar-EG"/>
        </w:rPr>
        <w:t xml:space="preserve"> Әлеге укыту  программасын аерып торучы үзенчәлекләр: </w:t>
      </w:r>
      <w:r w:rsidRPr="00941242">
        <w:rPr>
          <w:rFonts w:ascii="Times New Roman" w:hAnsi="Times New Roman" w:cs="Times New Roman"/>
          <w:sz w:val="24"/>
          <w:szCs w:val="24"/>
          <w:lang w:val="tt-RU" w:bidi="ar-EG"/>
        </w:rPr>
        <w:t>Әлеге программа В.Н. Букатов һәм А.П. Ершова тарафыннан социоуен алымнарын кулланып эшләнгән театраль педагогикага нигезләнгән. Дәресләрне төзегәндә кечкенә төркемнәрдә эшләү кулланыла, бу исә барлык балаларга да төрле позицияләрдә катнашырга мөмкинлек бирә: лидерлыкның, “педагог-тәрбияләнүче” роль функцияләренең алмашынуы. Укыту эшчәнлеге, проблемалы ситуацияне тудырып һәм чишеп, балалар бер-берсен үзара өйрәтерлек, мәгълүмат белән алмашырлык итеп оештырылган.</w:t>
      </w:r>
    </w:p>
    <w:p w:rsidR="00941242" w:rsidRPr="00941242" w:rsidRDefault="00941242" w:rsidP="00941242">
      <w:pPr>
        <w:spacing w:after="0" w:line="240" w:lineRule="auto"/>
        <w:ind w:firstLine="567"/>
        <w:jc w:val="both"/>
        <w:rPr>
          <w:rFonts w:ascii="Times New Roman" w:hAnsi="Times New Roman" w:cs="Times New Roman"/>
          <w:sz w:val="24"/>
          <w:szCs w:val="24"/>
          <w:lang w:val="tt-RU" w:bidi="ar-EG"/>
        </w:rPr>
      </w:pPr>
      <w:r w:rsidRPr="00941242">
        <w:rPr>
          <w:rFonts w:ascii="Times New Roman" w:hAnsi="Times New Roman" w:cs="Times New Roman"/>
          <w:b/>
          <w:i/>
          <w:sz w:val="24"/>
          <w:szCs w:val="24"/>
          <w:lang w:val="tt-RU" w:bidi="ar-EG"/>
        </w:rPr>
        <w:t xml:space="preserve">Программаның максаты – </w:t>
      </w:r>
      <w:r w:rsidRPr="00941242">
        <w:rPr>
          <w:rFonts w:ascii="Times New Roman" w:hAnsi="Times New Roman" w:cs="Times New Roman"/>
          <w:sz w:val="24"/>
          <w:szCs w:val="24"/>
          <w:lang w:val="tt-RU" w:bidi="ar-EG"/>
        </w:rPr>
        <w:t>үз-үзе, табигать һәм тирә-юньдәге кешеләр белән гармониядә яшәргә сәләтле иҗади яктан актив, ирекле шәхес тәрбияләү, театр сәнгате чаралары ярдәмендә балаларның сәләтләре һәм талантларын ачу, театраль эшчәнлеккә тарту юлы белән, аларның ял сәгатьләрен оештыру өчен шартлар тудыру.</w:t>
      </w:r>
    </w:p>
    <w:p w:rsidR="00941242" w:rsidRPr="00941242" w:rsidRDefault="00941242" w:rsidP="00941242">
      <w:pPr>
        <w:spacing w:after="0" w:line="240" w:lineRule="auto"/>
        <w:ind w:firstLine="540"/>
        <w:jc w:val="both"/>
        <w:rPr>
          <w:rFonts w:ascii="Times New Roman" w:hAnsi="Times New Roman" w:cs="Times New Roman"/>
          <w:b/>
          <w:i/>
          <w:sz w:val="24"/>
          <w:szCs w:val="24"/>
          <w:lang w:val="tt-RU" w:bidi="ar-EG"/>
        </w:rPr>
      </w:pPr>
      <w:r w:rsidRPr="00941242">
        <w:rPr>
          <w:rFonts w:ascii="Times New Roman" w:hAnsi="Times New Roman" w:cs="Times New Roman"/>
          <w:b/>
          <w:i/>
          <w:sz w:val="24"/>
          <w:szCs w:val="24"/>
          <w:lang w:val="tt-RU" w:bidi="ar-EG"/>
        </w:rPr>
        <w:t>Программаның бурычлары:</w:t>
      </w:r>
    </w:p>
    <w:p w:rsidR="00941242" w:rsidRPr="00941242" w:rsidRDefault="00941242" w:rsidP="00941242">
      <w:pPr>
        <w:spacing w:after="0" w:line="240" w:lineRule="auto"/>
        <w:ind w:firstLine="540"/>
        <w:jc w:val="both"/>
        <w:rPr>
          <w:rFonts w:ascii="Times New Roman" w:hAnsi="Times New Roman" w:cs="Times New Roman"/>
          <w:i/>
          <w:sz w:val="24"/>
          <w:szCs w:val="24"/>
          <w:u w:val="single"/>
          <w:lang w:val="tt-RU" w:bidi="ar-EG"/>
        </w:rPr>
      </w:pPr>
      <w:r w:rsidRPr="00941242">
        <w:rPr>
          <w:rFonts w:ascii="Times New Roman" w:hAnsi="Times New Roman" w:cs="Times New Roman"/>
          <w:i/>
          <w:sz w:val="24"/>
          <w:szCs w:val="24"/>
          <w:u w:val="single"/>
          <w:lang w:val="tt-RU" w:bidi="ar-EG"/>
        </w:rPr>
        <w:t>Белем бирү:</w:t>
      </w:r>
    </w:p>
    <w:p w:rsidR="00941242" w:rsidRPr="00941242" w:rsidRDefault="00941242" w:rsidP="00941242">
      <w:pPr>
        <w:numPr>
          <w:ilvl w:val="0"/>
          <w:numId w:val="11"/>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театр сәнгате турында кирәкле белемнәрне булдыру;</w:t>
      </w:r>
    </w:p>
    <w:p w:rsidR="00941242" w:rsidRPr="00941242" w:rsidRDefault="00941242" w:rsidP="00941242">
      <w:pPr>
        <w:numPr>
          <w:ilvl w:val="0"/>
          <w:numId w:val="11"/>
        </w:numPr>
        <w:spacing w:after="0" w:line="240" w:lineRule="auto"/>
        <w:ind w:left="567" w:hanging="567"/>
        <w:jc w:val="both"/>
        <w:rPr>
          <w:rFonts w:ascii="Times New Roman" w:hAnsi="Times New Roman" w:cs="Times New Roman"/>
          <w:i/>
          <w:sz w:val="24"/>
          <w:szCs w:val="24"/>
          <w:lang w:val="tt-RU" w:bidi="ar-EG"/>
        </w:rPr>
      </w:pPr>
      <w:r w:rsidRPr="00941242">
        <w:rPr>
          <w:rFonts w:ascii="Times New Roman" w:hAnsi="Times New Roman" w:cs="Times New Roman"/>
          <w:sz w:val="24"/>
          <w:szCs w:val="24"/>
          <w:lang w:val="tt-RU" w:bidi="ar-EG"/>
        </w:rPr>
        <w:t>актёрлык күнекмәләре булдыру – партнер белән үзара эшләү, герой образы тудыру, роль өстендә эшләү;</w:t>
      </w:r>
    </w:p>
    <w:p w:rsidR="00941242" w:rsidRPr="00941242" w:rsidRDefault="00941242" w:rsidP="00941242">
      <w:pPr>
        <w:numPr>
          <w:ilvl w:val="0"/>
          <w:numId w:val="11"/>
        </w:numPr>
        <w:spacing w:after="0" w:line="240" w:lineRule="auto"/>
        <w:ind w:left="567" w:hanging="567"/>
        <w:jc w:val="both"/>
        <w:rPr>
          <w:rFonts w:ascii="Times New Roman" w:hAnsi="Times New Roman" w:cs="Times New Roman"/>
          <w:i/>
          <w:sz w:val="24"/>
          <w:szCs w:val="24"/>
          <w:lang w:val="tt-RU" w:bidi="ar-EG"/>
        </w:rPr>
      </w:pPr>
      <w:r w:rsidRPr="00941242">
        <w:rPr>
          <w:rFonts w:ascii="Times New Roman" w:hAnsi="Times New Roman" w:cs="Times New Roman"/>
          <w:sz w:val="24"/>
          <w:szCs w:val="24"/>
          <w:lang w:val="tt-RU" w:bidi="ar-EG"/>
        </w:rPr>
        <w:t>актёрлык осталыгы өлкәсеннән булган күнегүләр аша игътибарлылыкны ныгытырга, фантазия белән җитәкчелек итәргә,  образлы күзаллау булдырырга,  психофизик халәтне анализларга өйрәтү;</w:t>
      </w:r>
    </w:p>
    <w:p w:rsidR="00941242" w:rsidRPr="00941242" w:rsidRDefault="00941242" w:rsidP="00941242">
      <w:pPr>
        <w:numPr>
          <w:ilvl w:val="0"/>
          <w:numId w:val="11"/>
        </w:numPr>
        <w:spacing w:after="0" w:line="240" w:lineRule="auto"/>
        <w:ind w:left="567" w:hanging="567"/>
        <w:jc w:val="both"/>
        <w:rPr>
          <w:rFonts w:ascii="Times New Roman" w:hAnsi="Times New Roman" w:cs="Times New Roman"/>
          <w:i/>
          <w:sz w:val="24"/>
          <w:szCs w:val="24"/>
          <w:lang w:val="tt-RU" w:bidi="ar-EG"/>
        </w:rPr>
      </w:pPr>
      <w:r w:rsidRPr="00941242">
        <w:rPr>
          <w:rFonts w:ascii="Times New Roman" w:hAnsi="Times New Roman" w:cs="Times New Roman"/>
          <w:sz w:val="24"/>
          <w:szCs w:val="24"/>
          <w:lang w:val="tt-RU" w:bidi="ar-EG"/>
        </w:rPr>
        <w:t>уен һәм тренинг күнегүләре аша артык психологик кысырынкылыклардан һәм комплекслардан котылырга ярдәм итү;</w:t>
      </w:r>
    </w:p>
    <w:p w:rsidR="00941242" w:rsidRPr="00941242" w:rsidRDefault="00941242" w:rsidP="00941242">
      <w:pPr>
        <w:numPr>
          <w:ilvl w:val="0"/>
          <w:numId w:val="11"/>
        </w:numPr>
        <w:spacing w:after="0" w:line="240" w:lineRule="auto"/>
        <w:ind w:left="567" w:hanging="567"/>
        <w:jc w:val="both"/>
        <w:rPr>
          <w:rFonts w:ascii="Times New Roman" w:hAnsi="Times New Roman" w:cs="Times New Roman"/>
          <w:i/>
          <w:sz w:val="24"/>
          <w:szCs w:val="24"/>
          <w:lang w:val="tt-RU" w:bidi="ar-EG"/>
        </w:rPr>
      </w:pPr>
      <w:r w:rsidRPr="00941242">
        <w:rPr>
          <w:rFonts w:ascii="Times New Roman" w:hAnsi="Times New Roman" w:cs="Times New Roman"/>
          <w:sz w:val="24"/>
          <w:szCs w:val="24"/>
          <w:lang w:val="tt-RU" w:bidi="ar-EG"/>
        </w:rPr>
        <w:t>сулыш  алу, дикция, интонацияне куюга юнәлтелгән махсус биремнәр һәм күнегүләр ярдәмендә балаларны сөйләм культурасының элементар күнекмәләренә өйрәтү;</w:t>
      </w:r>
    </w:p>
    <w:p w:rsidR="00941242" w:rsidRPr="00941242" w:rsidRDefault="00941242" w:rsidP="00941242">
      <w:pPr>
        <w:numPr>
          <w:ilvl w:val="0"/>
          <w:numId w:val="11"/>
        </w:numPr>
        <w:spacing w:after="0" w:line="240" w:lineRule="auto"/>
        <w:ind w:left="567" w:hanging="567"/>
        <w:jc w:val="both"/>
        <w:rPr>
          <w:rFonts w:ascii="Times New Roman" w:hAnsi="Times New Roman" w:cs="Times New Roman"/>
          <w:i/>
          <w:sz w:val="24"/>
          <w:szCs w:val="24"/>
          <w:lang w:val="tt-RU" w:bidi="ar-EG"/>
        </w:rPr>
      </w:pPr>
      <w:r w:rsidRPr="00941242">
        <w:rPr>
          <w:rFonts w:ascii="Times New Roman" w:hAnsi="Times New Roman" w:cs="Times New Roman"/>
          <w:sz w:val="24"/>
          <w:szCs w:val="24"/>
          <w:lang w:val="tt-RU" w:bidi="ar-EG"/>
        </w:rPr>
        <w:t>татар теленең хәзерге заман нормаларына нигезләнеп, дөрес әдәби сөйләм, әйтелешне җиңел куллана белергә өйрәтү;</w:t>
      </w:r>
    </w:p>
    <w:p w:rsidR="00941242" w:rsidRPr="00941242" w:rsidRDefault="00941242" w:rsidP="00941242">
      <w:pPr>
        <w:numPr>
          <w:ilvl w:val="0"/>
          <w:numId w:val="11"/>
        </w:numPr>
        <w:spacing w:after="0" w:line="240" w:lineRule="auto"/>
        <w:ind w:left="567" w:hanging="567"/>
        <w:jc w:val="both"/>
        <w:rPr>
          <w:rFonts w:ascii="Times New Roman" w:hAnsi="Times New Roman" w:cs="Times New Roman"/>
          <w:i/>
          <w:sz w:val="24"/>
          <w:szCs w:val="24"/>
          <w:lang w:val="tt-RU" w:bidi="ar-EG"/>
        </w:rPr>
      </w:pPr>
      <w:r w:rsidRPr="00941242">
        <w:rPr>
          <w:rFonts w:ascii="Times New Roman" w:hAnsi="Times New Roman" w:cs="Times New Roman"/>
          <w:sz w:val="24"/>
          <w:szCs w:val="24"/>
          <w:lang w:val="tt-RU" w:bidi="ar-EG"/>
        </w:rPr>
        <w:t>баланың индивидуаль физик мөмкинлекләреннән чыгып, пластиканың матурлыгын тәэмин итүче практик күнекмәләр булдыру.</w:t>
      </w:r>
    </w:p>
    <w:p w:rsidR="00941242" w:rsidRPr="00941242" w:rsidRDefault="00941242" w:rsidP="00941242">
      <w:pPr>
        <w:spacing w:after="0" w:line="240" w:lineRule="auto"/>
        <w:ind w:left="1211" w:hanging="644"/>
        <w:jc w:val="both"/>
        <w:rPr>
          <w:rFonts w:ascii="Times New Roman" w:hAnsi="Times New Roman" w:cs="Times New Roman"/>
          <w:i/>
          <w:sz w:val="24"/>
          <w:szCs w:val="24"/>
          <w:u w:val="single"/>
          <w:lang w:val="tt-RU" w:bidi="ar-EG"/>
        </w:rPr>
      </w:pPr>
      <w:r w:rsidRPr="00941242">
        <w:rPr>
          <w:rFonts w:ascii="Times New Roman" w:hAnsi="Times New Roman" w:cs="Times New Roman"/>
          <w:i/>
          <w:sz w:val="24"/>
          <w:szCs w:val="24"/>
          <w:u w:val="single"/>
          <w:lang w:val="tt-RU" w:bidi="ar-EG"/>
        </w:rPr>
        <w:t>Тәрбияви:</w:t>
      </w:r>
    </w:p>
    <w:p w:rsidR="00941242" w:rsidRPr="00941242" w:rsidRDefault="00941242" w:rsidP="00941242">
      <w:pPr>
        <w:numPr>
          <w:ilvl w:val="0"/>
          <w:numId w:val="12"/>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җаваплылык, коллективизм, хезмәт сөю, активлык, яхшы күңеллелек, башкаларның иҗатына карата хөрмәт хисе тәрбияләү;</w:t>
      </w:r>
    </w:p>
    <w:p w:rsidR="00941242" w:rsidRPr="00941242" w:rsidRDefault="00941242" w:rsidP="00941242">
      <w:pPr>
        <w:numPr>
          <w:ilvl w:val="0"/>
          <w:numId w:val="12"/>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тәртипнең этик нормаларын, коллективта эшләү һәм уртак кагыйдәләргә буйсыну сәләтен формалаштыру;</w:t>
      </w:r>
    </w:p>
    <w:p w:rsidR="00941242" w:rsidRPr="00941242" w:rsidRDefault="00941242" w:rsidP="00941242">
      <w:pPr>
        <w:numPr>
          <w:ilvl w:val="0"/>
          <w:numId w:val="12"/>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үз эшеңне генә түгел, иптәшләреңнең дә эшләрен тәнкыйти бәяли белергә өйрәтү.</w:t>
      </w:r>
    </w:p>
    <w:p w:rsidR="00941242" w:rsidRPr="00941242" w:rsidRDefault="00941242" w:rsidP="00941242">
      <w:pPr>
        <w:spacing w:after="0" w:line="240" w:lineRule="auto"/>
        <w:ind w:left="567"/>
        <w:jc w:val="both"/>
        <w:rPr>
          <w:rFonts w:ascii="Times New Roman" w:hAnsi="Times New Roman" w:cs="Times New Roman"/>
          <w:i/>
          <w:sz w:val="24"/>
          <w:szCs w:val="24"/>
          <w:u w:val="single"/>
          <w:lang w:val="tt-RU" w:bidi="ar-EG"/>
        </w:rPr>
      </w:pPr>
      <w:r w:rsidRPr="00941242">
        <w:rPr>
          <w:rFonts w:ascii="Times New Roman" w:hAnsi="Times New Roman" w:cs="Times New Roman"/>
          <w:i/>
          <w:sz w:val="24"/>
          <w:szCs w:val="24"/>
          <w:u w:val="single"/>
          <w:lang w:val="tt-RU" w:bidi="ar-EG"/>
        </w:rPr>
        <w:t xml:space="preserve">Акыл сәләтен үстерү: </w:t>
      </w:r>
    </w:p>
    <w:p w:rsidR="00941242" w:rsidRPr="00941242" w:rsidRDefault="00941242" w:rsidP="00941242">
      <w:pPr>
        <w:numPr>
          <w:ilvl w:val="0"/>
          <w:numId w:val="13"/>
        </w:numPr>
        <w:spacing w:after="0" w:line="240" w:lineRule="auto"/>
        <w:ind w:left="567" w:hanging="567"/>
        <w:jc w:val="both"/>
        <w:rPr>
          <w:rFonts w:ascii="Times New Roman" w:hAnsi="Times New Roman" w:cs="Times New Roman"/>
          <w:i/>
          <w:sz w:val="24"/>
          <w:szCs w:val="24"/>
          <w:lang w:val="tt-RU" w:bidi="ar-EG"/>
        </w:rPr>
      </w:pPr>
      <w:r w:rsidRPr="00941242">
        <w:rPr>
          <w:rFonts w:ascii="Times New Roman" w:hAnsi="Times New Roman" w:cs="Times New Roman"/>
          <w:sz w:val="24"/>
          <w:szCs w:val="24"/>
          <w:lang w:val="tt-RU" w:bidi="ar-EG"/>
        </w:rPr>
        <w:t>театр сәнгате тарихы һәм теориясе буенча махсус белемнәргә карата кызыксыну уяту;</w:t>
      </w:r>
    </w:p>
    <w:p w:rsidR="00941242" w:rsidRPr="00941242" w:rsidRDefault="00941242" w:rsidP="00941242">
      <w:pPr>
        <w:numPr>
          <w:ilvl w:val="0"/>
          <w:numId w:val="13"/>
        </w:numPr>
        <w:spacing w:after="0" w:line="240" w:lineRule="auto"/>
        <w:ind w:left="567" w:hanging="567"/>
        <w:jc w:val="both"/>
        <w:rPr>
          <w:rFonts w:ascii="Times New Roman" w:hAnsi="Times New Roman" w:cs="Times New Roman"/>
          <w:i/>
          <w:sz w:val="24"/>
          <w:szCs w:val="24"/>
          <w:lang w:val="tt-RU" w:bidi="ar-EG"/>
        </w:rPr>
      </w:pPr>
      <w:r w:rsidRPr="00941242">
        <w:rPr>
          <w:rFonts w:ascii="Times New Roman" w:hAnsi="Times New Roman" w:cs="Times New Roman"/>
          <w:sz w:val="24"/>
          <w:szCs w:val="24"/>
          <w:lang w:val="tt-RU" w:bidi="ar-EG"/>
        </w:rPr>
        <w:t>иҗади һәм актёрлык сәләтләрен үстерү;</w:t>
      </w:r>
    </w:p>
    <w:p w:rsidR="00941242" w:rsidRPr="00941242" w:rsidRDefault="00941242" w:rsidP="00941242">
      <w:pPr>
        <w:numPr>
          <w:ilvl w:val="0"/>
          <w:numId w:val="13"/>
        </w:numPr>
        <w:spacing w:after="0" w:line="240" w:lineRule="auto"/>
        <w:ind w:left="567" w:hanging="567"/>
        <w:jc w:val="both"/>
        <w:rPr>
          <w:rFonts w:ascii="Times New Roman" w:hAnsi="Times New Roman" w:cs="Times New Roman"/>
          <w:i/>
          <w:sz w:val="24"/>
          <w:szCs w:val="24"/>
          <w:lang w:val="tt-RU" w:bidi="ar-EG"/>
        </w:rPr>
      </w:pPr>
      <w:r w:rsidRPr="00941242">
        <w:rPr>
          <w:rFonts w:ascii="Times New Roman" w:hAnsi="Times New Roman" w:cs="Times New Roman"/>
          <w:sz w:val="24"/>
          <w:szCs w:val="24"/>
          <w:lang w:val="tt-RU" w:bidi="ar-EG"/>
        </w:rPr>
        <w:t>эстетик кабул итү, сәнгати зәвык, иҗади күзаллауны үстерү;</w:t>
      </w:r>
    </w:p>
    <w:p w:rsidR="00941242" w:rsidRPr="00941242" w:rsidRDefault="00941242" w:rsidP="00941242">
      <w:pPr>
        <w:numPr>
          <w:ilvl w:val="0"/>
          <w:numId w:val="13"/>
        </w:numPr>
        <w:spacing w:after="0" w:line="240" w:lineRule="auto"/>
        <w:ind w:left="567" w:hanging="567"/>
        <w:jc w:val="both"/>
        <w:rPr>
          <w:rFonts w:ascii="Times New Roman" w:hAnsi="Times New Roman" w:cs="Times New Roman"/>
          <w:i/>
          <w:sz w:val="24"/>
          <w:szCs w:val="24"/>
          <w:lang w:val="tt-RU" w:bidi="ar-EG"/>
        </w:rPr>
      </w:pPr>
      <w:r w:rsidRPr="00941242">
        <w:rPr>
          <w:rFonts w:ascii="Times New Roman" w:hAnsi="Times New Roman" w:cs="Times New Roman"/>
          <w:sz w:val="24"/>
          <w:szCs w:val="24"/>
          <w:lang w:val="tt-RU" w:bidi="ar-EG"/>
        </w:rPr>
        <w:t>ишетү сәләте, игътибарлылык һәм хәтерне үстерү;</w:t>
      </w:r>
    </w:p>
    <w:p w:rsidR="00941242" w:rsidRPr="00941242" w:rsidRDefault="00941242" w:rsidP="00941242">
      <w:pPr>
        <w:numPr>
          <w:ilvl w:val="0"/>
          <w:numId w:val="13"/>
        </w:numPr>
        <w:spacing w:after="0" w:line="240" w:lineRule="auto"/>
        <w:ind w:left="567" w:hanging="567"/>
        <w:jc w:val="both"/>
        <w:rPr>
          <w:rFonts w:ascii="Times New Roman" w:hAnsi="Times New Roman" w:cs="Times New Roman"/>
          <w:i/>
          <w:sz w:val="24"/>
          <w:szCs w:val="24"/>
          <w:lang w:val="tt-RU" w:bidi="ar-EG"/>
        </w:rPr>
      </w:pPr>
      <w:r w:rsidRPr="00941242">
        <w:rPr>
          <w:rFonts w:ascii="Times New Roman" w:hAnsi="Times New Roman" w:cs="Times New Roman"/>
          <w:sz w:val="24"/>
          <w:szCs w:val="24"/>
          <w:lang w:val="tt-RU" w:bidi="ar-EG"/>
        </w:rPr>
        <w:t>аралашучанлык, тәртиплелек, оештыру сәләте, үз фикеререңне әйтә һәм дәлилли  белүне үстерү.</w:t>
      </w:r>
    </w:p>
    <w:p w:rsidR="00941242" w:rsidRPr="00941242" w:rsidRDefault="00941242" w:rsidP="00941242">
      <w:pPr>
        <w:spacing w:after="0" w:line="240" w:lineRule="auto"/>
        <w:ind w:firstLine="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Программада куелган максатларга ирешү өчен түбәндәге төп принципларга таянырга кирәк:</w:t>
      </w:r>
    </w:p>
    <w:p w:rsidR="00941242" w:rsidRPr="00941242" w:rsidRDefault="00941242" w:rsidP="00941242">
      <w:pPr>
        <w:spacing w:after="0" w:line="240" w:lineRule="auto"/>
        <w:ind w:firstLine="567"/>
        <w:jc w:val="both"/>
        <w:rPr>
          <w:rFonts w:ascii="Times New Roman" w:hAnsi="Times New Roman" w:cs="Times New Roman"/>
          <w:sz w:val="24"/>
          <w:szCs w:val="24"/>
          <w:lang w:val="tt-RU" w:bidi="ar-EG"/>
        </w:rPr>
      </w:pPr>
      <w:r w:rsidRPr="00941242">
        <w:rPr>
          <w:rFonts w:ascii="Times New Roman" w:hAnsi="Times New Roman" w:cs="Times New Roman"/>
          <w:i/>
          <w:sz w:val="24"/>
          <w:szCs w:val="24"/>
          <w:u w:val="single"/>
          <w:lang w:val="tt-RU" w:bidi="ar-EG"/>
        </w:rPr>
        <w:lastRenderedPageBreak/>
        <w:t>Фән тармаклары арасындагы интеграция принцибы</w:t>
      </w:r>
      <w:r w:rsidRPr="00941242">
        <w:rPr>
          <w:rFonts w:ascii="Times New Roman" w:hAnsi="Times New Roman" w:cs="Times New Roman"/>
          <w:sz w:val="24"/>
          <w:szCs w:val="24"/>
          <w:lang w:val="tt-RU" w:bidi="ar-EG"/>
        </w:rPr>
        <w:t xml:space="preserve"> – Чиктәш фәннәргә карата кулланыла(әдәбият һәм музыка, әдәбият һәм рәсем, сынлы сәнгать һәм технология, вокал һәм ритмика дәресләре).</w:t>
      </w:r>
    </w:p>
    <w:p w:rsidR="00941242" w:rsidRPr="00941242" w:rsidRDefault="00941242" w:rsidP="00941242">
      <w:pPr>
        <w:spacing w:after="0" w:line="240" w:lineRule="auto"/>
        <w:ind w:firstLine="567"/>
        <w:jc w:val="both"/>
        <w:rPr>
          <w:rFonts w:ascii="Times New Roman" w:hAnsi="Times New Roman" w:cs="Times New Roman"/>
          <w:sz w:val="24"/>
          <w:szCs w:val="24"/>
          <w:lang w:val="tt-RU" w:bidi="ar-EG"/>
        </w:rPr>
      </w:pPr>
      <w:r w:rsidRPr="00941242">
        <w:rPr>
          <w:rFonts w:ascii="Times New Roman" w:hAnsi="Times New Roman" w:cs="Times New Roman"/>
          <w:i/>
          <w:sz w:val="24"/>
          <w:szCs w:val="24"/>
          <w:u w:val="single"/>
          <w:lang w:val="tt-RU" w:bidi="ar-EG"/>
        </w:rPr>
        <w:t>Уңыш принцибы</w:t>
      </w:r>
      <w:r w:rsidRPr="00941242">
        <w:rPr>
          <w:rFonts w:ascii="Times New Roman" w:hAnsi="Times New Roman" w:cs="Times New Roman"/>
          <w:sz w:val="24"/>
          <w:szCs w:val="24"/>
          <w:lang w:val="tt-RU" w:bidi="ar-EG"/>
        </w:rPr>
        <w:t>. Һәр бала теге яки бу эшчәнлек сферасында уңыш тоярга тиеш. Бу исә “Мин – концепция» позитивы формалашуга һәм үзен әйләнә-тирә дөньяның уникаль бер өлеше итеп тануга китерә.</w:t>
      </w:r>
    </w:p>
    <w:p w:rsidR="00941242" w:rsidRPr="00941242" w:rsidRDefault="00941242" w:rsidP="00941242">
      <w:pPr>
        <w:spacing w:after="0" w:line="240" w:lineRule="auto"/>
        <w:ind w:firstLine="567"/>
        <w:jc w:val="both"/>
        <w:rPr>
          <w:rFonts w:ascii="Times New Roman" w:hAnsi="Times New Roman" w:cs="Times New Roman"/>
          <w:sz w:val="24"/>
          <w:szCs w:val="24"/>
          <w:lang w:val="tt-RU" w:bidi="ar-EG"/>
        </w:rPr>
      </w:pPr>
      <w:r w:rsidRPr="00941242">
        <w:rPr>
          <w:rFonts w:ascii="Times New Roman" w:hAnsi="Times New Roman" w:cs="Times New Roman"/>
          <w:i/>
          <w:sz w:val="24"/>
          <w:szCs w:val="24"/>
          <w:u w:val="single"/>
          <w:lang w:val="tt-RU" w:bidi="ar-EG"/>
        </w:rPr>
        <w:t>Индивидуальлек принцибы,</w:t>
      </w:r>
      <w:r w:rsidRPr="00941242">
        <w:rPr>
          <w:rFonts w:ascii="Times New Roman" w:hAnsi="Times New Roman" w:cs="Times New Roman"/>
          <w:sz w:val="24"/>
          <w:szCs w:val="24"/>
          <w:lang w:val="tt-RU" w:bidi="ar-EG"/>
        </w:rPr>
        <w:t xml:space="preserve"> ягъни шәхескә ориентирлашкан юнәлеш.</w:t>
      </w:r>
    </w:p>
    <w:p w:rsidR="00941242" w:rsidRPr="00941242" w:rsidRDefault="00941242" w:rsidP="00941242">
      <w:pPr>
        <w:spacing w:after="0" w:line="240" w:lineRule="auto"/>
        <w:ind w:firstLine="567"/>
        <w:jc w:val="both"/>
        <w:rPr>
          <w:rFonts w:ascii="Times New Roman" w:hAnsi="Times New Roman" w:cs="Times New Roman"/>
          <w:sz w:val="24"/>
          <w:szCs w:val="24"/>
          <w:lang w:val="tt-RU" w:bidi="ar-EG"/>
        </w:rPr>
      </w:pPr>
      <w:r w:rsidRPr="00941242">
        <w:rPr>
          <w:rFonts w:ascii="Times New Roman" w:hAnsi="Times New Roman" w:cs="Times New Roman"/>
          <w:i/>
          <w:sz w:val="24"/>
          <w:szCs w:val="24"/>
          <w:u w:val="single"/>
          <w:lang w:val="tt-RU" w:bidi="ar-EG"/>
        </w:rPr>
        <w:t>Креативлык(иҗади) принцибы.</w:t>
      </w:r>
      <w:r w:rsidRPr="00941242">
        <w:rPr>
          <w:rFonts w:ascii="Times New Roman" w:hAnsi="Times New Roman" w:cs="Times New Roman"/>
          <w:sz w:val="24"/>
          <w:szCs w:val="24"/>
          <w:lang w:val="tt-RU" w:bidi="ar-EG"/>
        </w:rPr>
        <w:t xml:space="preserve"> Иҗади шәхесне бары тик иҗади шартларда гына тәрбияләргә мөмкин.</w:t>
      </w:r>
    </w:p>
    <w:p w:rsidR="00941242" w:rsidRPr="00941242" w:rsidRDefault="00941242" w:rsidP="00941242">
      <w:pPr>
        <w:spacing w:after="0" w:line="240" w:lineRule="auto"/>
        <w:ind w:firstLine="567"/>
        <w:jc w:val="both"/>
        <w:rPr>
          <w:rFonts w:ascii="Times New Roman" w:hAnsi="Times New Roman" w:cs="Times New Roman"/>
          <w:sz w:val="24"/>
          <w:szCs w:val="24"/>
          <w:lang w:val="tt-RU" w:bidi="ar-EG"/>
        </w:rPr>
      </w:pPr>
      <w:r w:rsidRPr="00941242">
        <w:rPr>
          <w:rFonts w:ascii="Times New Roman" w:hAnsi="Times New Roman" w:cs="Times New Roman"/>
          <w:i/>
          <w:sz w:val="24"/>
          <w:szCs w:val="24"/>
          <w:u w:val="single"/>
          <w:lang w:val="tt-RU" w:bidi="ar-EG"/>
        </w:rPr>
        <w:t xml:space="preserve">Динамика принцибы. </w:t>
      </w:r>
      <w:r w:rsidRPr="00941242">
        <w:rPr>
          <w:rFonts w:ascii="Times New Roman" w:hAnsi="Times New Roman" w:cs="Times New Roman"/>
          <w:sz w:val="24"/>
          <w:szCs w:val="24"/>
          <w:lang w:val="tt-RU" w:bidi="ar-EG"/>
        </w:rPr>
        <w:t>Баланың үзенә кызыклы булган объектларны актив эзләргә һәм үзләштерергә, иҗади эшчәнлектә үз урынын табарга, үзенә ошаган нәрсә белән шөгыльләнергә мөмкинлек бирергә.</w:t>
      </w:r>
    </w:p>
    <w:p w:rsidR="00941242" w:rsidRPr="00941242" w:rsidRDefault="00941242" w:rsidP="00941242">
      <w:pPr>
        <w:spacing w:after="0" w:line="240" w:lineRule="auto"/>
        <w:ind w:firstLine="567"/>
        <w:jc w:val="both"/>
        <w:rPr>
          <w:rFonts w:ascii="Times New Roman" w:hAnsi="Times New Roman" w:cs="Times New Roman"/>
          <w:sz w:val="24"/>
          <w:szCs w:val="24"/>
          <w:lang w:val="tt-RU" w:bidi="ar-EG"/>
        </w:rPr>
      </w:pPr>
      <w:r w:rsidRPr="00941242">
        <w:rPr>
          <w:rFonts w:ascii="Times New Roman" w:hAnsi="Times New Roman" w:cs="Times New Roman"/>
          <w:i/>
          <w:sz w:val="24"/>
          <w:szCs w:val="24"/>
          <w:u w:val="single"/>
          <w:lang w:val="tt-RU" w:bidi="ar-EG"/>
        </w:rPr>
        <w:t>Демократия принцибы.</w:t>
      </w:r>
      <w:r w:rsidRPr="00941242">
        <w:rPr>
          <w:rFonts w:ascii="Times New Roman" w:hAnsi="Times New Roman" w:cs="Times New Roman"/>
          <w:sz w:val="24"/>
          <w:szCs w:val="24"/>
          <w:lang w:val="tt-RU" w:bidi="ar-EG"/>
        </w:rPr>
        <w:t xml:space="preserve"> Конкрет сайланган эшчәнлекнең белемнәрен алуга үз теләге белән ориентирлашу; коллективның уртак эшчәнлеген сайлауны уртага салып тикшерү.</w:t>
      </w:r>
    </w:p>
    <w:p w:rsidR="00941242" w:rsidRPr="00941242" w:rsidRDefault="00941242" w:rsidP="00941242">
      <w:pPr>
        <w:spacing w:after="0" w:line="240" w:lineRule="auto"/>
        <w:ind w:firstLine="567"/>
        <w:jc w:val="both"/>
        <w:rPr>
          <w:rFonts w:ascii="Times New Roman" w:hAnsi="Times New Roman" w:cs="Times New Roman"/>
          <w:sz w:val="24"/>
          <w:szCs w:val="24"/>
          <w:lang w:val="tt-RU" w:bidi="ar-EG"/>
        </w:rPr>
      </w:pPr>
      <w:r w:rsidRPr="00941242">
        <w:rPr>
          <w:rFonts w:ascii="Times New Roman" w:hAnsi="Times New Roman" w:cs="Times New Roman"/>
          <w:i/>
          <w:sz w:val="24"/>
          <w:szCs w:val="24"/>
          <w:u w:val="single"/>
          <w:lang w:val="tt-RU" w:bidi="ar-EG"/>
        </w:rPr>
        <w:t>Һәркемгә туры килү принцибы.</w:t>
      </w:r>
      <w:r w:rsidRPr="00941242">
        <w:rPr>
          <w:rFonts w:ascii="Times New Roman" w:hAnsi="Times New Roman" w:cs="Times New Roman"/>
          <w:sz w:val="24"/>
          <w:szCs w:val="24"/>
          <w:lang w:val="tt-RU" w:bidi="ar-EG"/>
        </w:rPr>
        <w:t xml:space="preserve"> Өйрәтү һәм тәрбияләү, интеллектуаль, физик һәм мораль яктан артык авыр булудан сакланып, яшүсмерләрнең яшьләреннән һәм шәхси мөмкинлекләреннән чыгып төзелә.</w:t>
      </w:r>
    </w:p>
    <w:p w:rsidR="00941242" w:rsidRPr="00941242" w:rsidRDefault="00941242" w:rsidP="00941242">
      <w:pPr>
        <w:spacing w:after="0" w:line="240" w:lineRule="auto"/>
        <w:ind w:firstLine="567"/>
        <w:jc w:val="both"/>
        <w:rPr>
          <w:rFonts w:ascii="Times New Roman" w:hAnsi="Times New Roman" w:cs="Times New Roman"/>
          <w:sz w:val="24"/>
          <w:szCs w:val="24"/>
          <w:lang w:val="tt-RU" w:bidi="ar-EG"/>
        </w:rPr>
      </w:pPr>
      <w:r w:rsidRPr="00941242">
        <w:rPr>
          <w:rFonts w:ascii="Times New Roman" w:hAnsi="Times New Roman" w:cs="Times New Roman"/>
          <w:i/>
          <w:sz w:val="24"/>
          <w:szCs w:val="24"/>
          <w:u w:val="single"/>
          <w:lang w:val="tt-RU" w:bidi="ar-EG"/>
        </w:rPr>
        <w:t>Тормыш белән бәйләнеш принцибы.</w:t>
      </w:r>
      <w:r w:rsidRPr="00941242">
        <w:rPr>
          <w:rFonts w:ascii="Times New Roman" w:hAnsi="Times New Roman" w:cs="Times New Roman"/>
          <w:sz w:val="24"/>
          <w:szCs w:val="24"/>
          <w:lang w:val="tt-RU" w:bidi="ar-EG"/>
        </w:rPr>
        <w:t xml:space="preserve"> Сәнгать , тормышның үзеннән туган һәм аннан аерылгысыз бөйләнештә булучы тере сәнгать буларак карала.</w:t>
      </w:r>
    </w:p>
    <w:p w:rsidR="00941242" w:rsidRPr="00941242" w:rsidRDefault="00941242" w:rsidP="00941242">
      <w:pPr>
        <w:spacing w:after="0" w:line="240" w:lineRule="auto"/>
        <w:ind w:firstLine="567"/>
        <w:jc w:val="both"/>
        <w:rPr>
          <w:rFonts w:ascii="Times New Roman" w:hAnsi="Times New Roman" w:cs="Times New Roman"/>
          <w:sz w:val="24"/>
          <w:szCs w:val="24"/>
          <w:lang w:val="tt-RU" w:bidi="ar-EG"/>
        </w:rPr>
      </w:pPr>
      <w:r w:rsidRPr="00941242">
        <w:rPr>
          <w:rFonts w:ascii="Times New Roman" w:hAnsi="Times New Roman" w:cs="Times New Roman"/>
          <w:i/>
          <w:sz w:val="24"/>
          <w:szCs w:val="24"/>
          <w:u w:val="single"/>
          <w:lang w:val="tt-RU" w:bidi="ar-EG"/>
        </w:rPr>
        <w:t xml:space="preserve">Күрсәтмәлек принцибы. </w:t>
      </w:r>
      <w:r w:rsidRPr="00941242">
        <w:rPr>
          <w:rFonts w:ascii="Times New Roman" w:hAnsi="Times New Roman" w:cs="Times New Roman"/>
          <w:sz w:val="24"/>
          <w:szCs w:val="24"/>
          <w:lang w:val="tt-RU" w:bidi="ar-EG"/>
        </w:rPr>
        <w:t>Укыту эшчәнлегендә төрледән-төрле иллюстрацияләр, видеокассеталар, дисклар, аудиоязмалар кулланыла.</w:t>
      </w:r>
    </w:p>
    <w:p w:rsidR="00941242" w:rsidRPr="00941242" w:rsidRDefault="00941242" w:rsidP="00941242">
      <w:pPr>
        <w:spacing w:after="0" w:line="240" w:lineRule="auto"/>
        <w:ind w:firstLine="567"/>
        <w:jc w:val="both"/>
        <w:rPr>
          <w:rFonts w:ascii="Times New Roman" w:hAnsi="Times New Roman" w:cs="Times New Roman"/>
          <w:sz w:val="24"/>
          <w:szCs w:val="24"/>
          <w:lang w:val="tt-RU" w:bidi="ar-EG"/>
        </w:rPr>
      </w:pPr>
      <w:r w:rsidRPr="00941242">
        <w:rPr>
          <w:rFonts w:ascii="Times New Roman" w:hAnsi="Times New Roman" w:cs="Times New Roman"/>
          <w:i/>
          <w:sz w:val="24"/>
          <w:szCs w:val="24"/>
          <w:u w:val="single"/>
          <w:lang w:val="tt-RU" w:bidi="ar-EG"/>
        </w:rPr>
        <w:t xml:space="preserve">Системалылык һәм эзлеклелек принцибы. </w:t>
      </w:r>
      <w:r w:rsidRPr="00941242">
        <w:rPr>
          <w:rFonts w:ascii="Times New Roman" w:hAnsi="Times New Roman" w:cs="Times New Roman"/>
          <w:sz w:val="24"/>
          <w:szCs w:val="24"/>
          <w:lang w:val="tt-RU" w:bidi="ar-EG"/>
        </w:rPr>
        <w:t>Системалылык һәм эзлеклелек дәресләр уздырганда гына түгел, ә бәлки тәрбияләнүчеләрнең мөстәкыйль эшләрендә дә тормышка ашырыла. Бу принцип аз гына вакыт эчендә югары нәтиҗәләргә ирешергә мөмкинлек бирә.</w:t>
      </w:r>
    </w:p>
    <w:p w:rsidR="00941242" w:rsidRPr="00941242" w:rsidRDefault="00941242" w:rsidP="00941242">
      <w:pPr>
        <w:spacing w:after="0" w:line="240" w:lineRule="auto"/>
        <w:ind w:firstLine="567"/>
        <w:jc w:val="both"/>
        <w:rPr>
          <w:rFonts w:ascii="Times New Roman" w:hAnsi="Times New Roman" w:cs="Times New Roman"/>
          <w:sz w:val="24"/>
          <w:szCs w:val="24"/>
          <w:lang w:val="tt-RU" w:bidi="ar-EG"/>
        </w:rPr>
      </w:pPr>
      <w:r w:rsidRPr="00941242">
        <w:rPr>
          <w:rFonts w:ascii="Times New Roman" w:hAnsi="Times New Roman" w:cs="Times New Roman"/>
          <w:i/>
          <w:sz w:val="24"/>
          <w:szCs w:val="24"/>
          <w:u w:val="single"/>
          <w:lang w:val="tt-RU" w:bidi="ar-EG"/>
        </w:rPr>
        <w:t xml:space="preserve">Коллективизм принцибы </w:t>
      </w:r>
      <w:r w:rsidRPr="00941242">
        <w:rPr>
          <w:rFonts w:ascii="Times New Roman" w:hAnsi="Times New Roman" w:cs="Times New Roman"/>
          <w:sz w:val="24"/>
          <w:szCs w:val="24"/>
          <w:lang w:val="tt-RU" w:bidi="ar-EG"/>
        </w:rPr>
        <w:t>– күмәк иҗади эшләрдә төрле яктан сәләтләрнең үсеше һәм аларны уртак куанычка 1әм файдага бирү ихтыяҗы туа.</w:t>
      </w:r>
    </w:p>
    <w:p w:rsidR="00941242" w:rsidRPr="00941242" w:rsidRDefault="00941242" w:rsidP="00941242">
      <w:pPr>
        <w:spacing w:after="0" w:line="240" w:lineRule="auto"/>
        <w:ind w:firstLine="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Театраль коллективка теләге булган 8-16 яшьлек барлык балалар да әти-әниләренең (яисә аларны алыштыручыларның)  шәхси гаризалары буенча кабул ителә.Төркемнәрдәге балалар саны15тән дә ким булырга тиеш түгел. Коллективта йөрүчеләр составы даими.Балалар коллективтан авыру, яшәү урыннарын үзгәртү яисә әлеге оешмага кызыксынулары бетү сәбәпле китә алалар. Ирекле урыннар булган очракта, балалар коллективка бөтен уку елы дәвамында, әңгәмә нәтиҗәсендә, ә инде икенче һәм аннан да югарырак уку елы төркеменә тәрбияләнүче  бары тик театраль әзерлек, артистизм буенча сынау  үткәннән соң гына кабул ителергә мөмкин. Балалар атнага ике тапкыр ике сәгать шөгыльләнәләр. Елга барлыгы 144 сәгать бирелә.</w:t>
      </w:r>
      <w:r w:rsidRPr="00941242">
        <w:rPr>
          <w:rFonts w:ascii="Times New Roman" w:hAnsi="Times New Roman" w:cs="Times New Roman"/>
          <w:color w:val="000000"/>
          <w:sz w:val="24"/>
          <w:szCs w:val="24"/>
          <w:lang w:val="tt-RU"/>
        </w:rPr>
        <w:t xml:space="preserve"> Өстәмә тулаем белем бирү тулаем үстерү прогаммасы, каникул вакытларын да үз эченә алып, календарь ел дәвамында тормышка ашырыла.  Программаны үтәү барышында мәктәп яны лагерьларында эш оештырыла, күңел ачу, театраль, музыкаль, спорт чаралары үткәрелә.</w:t>
      </w:r>
    </w:p>
    <w:p w:rsidR="00941242" w:rsidRPr="00941242" w:rsidRDefault="00941242" w:rsidP="00941242">
      <w:pPr>
        <w:spacing w:after="0" w:line="240" w:lineRule="auto"/>
        <w:ind w:firstLine="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 xml:space="preserve">  Программаны тормышка ашыру вакыты - биш ел.</w:t>
      </w:r>
    </w:p>
    <w:p w:rsidR="00941242" w:rsidRPr="00941242" w:rsidRDefault="00941242" w:rsidP="00941242">
      <w:pPr>
        <w:spacing w:after="0" w:line="240" w:lineRule="auto"/>
        <w:ind w:firstLine="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 xml:space="preserve">  </w:t>
      </w:r>
      <w:r w:rsidRPr="00941242">
        <w:rPr>
          <w:rFonts w:ascii="Times New Roman" w:hAnsi="Times New Roman" w:cs="Times New Roman"/>
          <w:i/>
          <w:sz w:val="24"/>
          <w:szCs w:val="24"/>
          <w:u w:val="single"/>
          <w:lang w:val="tt-RU" w:bidi="ar-EG"/>
        </w:rPr>
        <w:t xml:space="preserve">Укыту этаплары. </w:t>
      </w:r>
      <w:r w:rsidRPr="00941242">
        <w:rPr>
          <w:rFonts w:ascii="Times New Roman" w:hAnsi="Times New Roman" w:cs="Times New Roman"/>
          <w:sz w:val="24"/>
          <w:szCs w:val="24"/>
          <w:lang w:val="tt-RU" w:bidi="ar-EG"/>
        </w:rPr>
        <w:t>Программаны реализа</w:t>
      </w:r>
      <w:proofErr w:type="spellStart"/>
      <w:r w:rsidRPr="00941242">
        <w:rPr>
          <w:rFonts w:ascii="Times New Roman" w:hAnsi="Times New Roman" w:cs="Times New Roman"/>
          <w:sz w:val="24"/>
          <w:szCs w:val="24"/>
          <w:lang w:bidi="ar-EG"/>
        </w:rPr>
        <w:t>ц</w:t>
      </w:r>
      <w:proofErr w:type="spellEnd"/>
      <w:r w:rsidRPr="00941242">
        <w:rPr>
          <w:rFonts w:ascii="Times New Roman" w:hAnsi="Times New Roman" w:cs="Times New Roman"/>
          <w:sz w:val="24"/>
          <w:szCs w:val="24"/>
          <w:lang w:val="tt-RU" w:bidi="ar-EG"/>
        </w:rPr>
        <w:t>ияләү укыту процессының биш баскычында тормышка ашырыла.</w:t>
      </w:r>
    </w:p>
    <w:p w:rsidR="00941242" w:rsidRPr="00941242" w:rsidRDefault="00941242" w:rsidP="00941242">
      <w:pPr>
        <w:spacing w:after="0" w:line="240" w:lineRule="auto"/>
        <w:ind w:firstLine="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 xml:space="preserve"> </w:t>
      </w:r>
      <w:r w:rsidRPr="00941242">
        <w:rPr>
          <w:rFonts w:ascii="Times New Roman" w:hAnsi="Times New Roman" w:cs="Times New Roman"/>
          <w:i/>
          <w:sz w:val="24"/>
          <w:szCs w:val="24"/>
          <w:lang w:val="tt-RU" w:bidi="ar-EG"/>
        </w:rPr>
        <w:t>Беренче баскыч</w:t>
      </w:r>
      <w:r w:rsidRPr="00941242">
        <w:rPr>
          <w:rFonts w:ascii="Times New Roman" w:hAnsi="Times New Roman" w:cs="Times New Roman"/>
          <w:sz w:val="24"/>
          <w:szCs w:val="24"/>
          <w:lang w:val="tt-RU" w:bidi="ar-EG"/>
        </w:rPr>
        <w:t xml:space="preserve"> укытуның беренче елына туры килә – бу дәрәҗәнең төп максаты – балаларның гомуми башкару сәләтләрен ачу һәм үстерү, актерлык иҗатына кызыксыну формалаштыру. Беренче ел дәвамында тәрбияләнүчеләр театраль сәнгать өлкәсендә башлангыч белем алалар, үзләре өчен актерлык осталыгының төп материалы булган нәрсәне ачалар, киләсе елларда ныгыячак һәм үсәчәк белем һәм күнекмәләрнең нигезе салына. Беренче елның үзенчәлеге булып, укучыларга  киләчәктә алыначак белемнең нигезен тәшкил итәрдәй аерым база бирү тора. Беренче баскычның төп эш формасын  театраль уеннар һәм күнегү-импровизацияләр тәшкил итә.</w:t>
      </w:r>
    </w:p>
    <w:p w:rsidR="00941242" w:rsidRPr="00941242" w:rsidRDefault="00941242" w:rsidP="00941242">
      <w:pPr>
        <w:spacing w:after="0" w:line="240" w:lineRule="auto"/>
        <w:ind w:firstLine="567"/>
        <w:jc w:val="both"/>
        <w:rPr>
          <w:rFonts w:ascii="Times New Roman" w:hAnsi="Times New Roman" w:cs="Times New Roman"/>
          <w:sz w:val="24"/>
          <w:szCs w:val="24"/>
          <w:lang w:val="tt-RU" w:bidi="ar-EG"/>
        </w:rPr>
      </w:pPr>
      <w:r w:rsidRPr="00941242">
        <w:rPr>
          <w:rFonts w:ascii="Times New Roman" w:hAnsi="Times New Roman" w:cs="Times New Roman"/>
          <w:i/>
          <w:sz w:val="24"/>
          <w:szCs w:val="24"/>
          <w:lang w:val="tt-RU" w:bidi="ar-EG"/>
        </w:rPr>
        <w:t>Икенче баскыч</w:t>
      </w:r>
      <w:r w:rsidRPr="00941242">
        <w:rPr>
          <w:rFonts w:ascii="Times New Roman" w:hAnsi="Times New Roman" w:cs="Times New Roman"/>
          <w:sz w:val="24"/>
          <w:szCs w:val="24"/>
          <w:lang w:val="tt-RU" w:bidi="ar-EG"/>
        </w:rPr>
        <w:t xml:space="preserve"> укытуның икенче елына туры килә –  төп максаты – актёрлык осталыгын чыгыш ясау эшчәнлегенә ориентлашып тирәнтен өйрәнү һәм үзләштерү. </w:t>
      </w:r>
      <w:r w:rsidRPr="00941242">
        <w:rPr>
          <w:rFonts w:ascii="Times New Roman" w:hAnsi="Times New Roman" w:cs="Times New Roman"/>
          <w:sz w:val="24"/>
          <w:szCs w:val="24"/>
          <w:lang w:val="tt-RU" w:bidi="ar-EG"/>
        </w:rPr>
        <w:lastRenderedPageBreak/>
        <w:t>Икенче ел дәвамында беренче этапта алынган белемнәрне ныгыту һәм киңәйтү эшләре алып барыла, тамашачы алдында актёр чыгышының сәнгатьлелеге һәм көчлелеген камилләштерү дәвам итә. Эш формалары – тренинглар, репетицияләр.</w:t>
      </w:r>
    </w:p>
    <w:p w:rsidR="00941242" w:rsidRPr="00941242" w:rsidRDefault="00941242" w:rsidP="00941242">
      <w:pPr>
        <w:spacing w:after="0" w:line="240" w:lineRule="auto"/>
        <w:ind w:firstLine="567"/>
        <w:jc w:val="both"/>
        <w:rPr>
          <w:rFonts w:ascii="Times New Roman" w:hAnsi="Times New Roman" w:cs="Times New Roman"/>
          <w:sz w:val="24"/>
          <w:szCs w:val="24"/>
          <w:lang w:val="tt-RU" w:bidi="ar-EG"/>
        </w:rPr>
      </w:pPr>
      <w:r w:rsidRPr="00941242">
        <w:rPr>
          <w:rFonts w:ascii="Times New Roman" w:hAnsi="Times New Roman" w:cs="Times New Roman"/>
          <w:i/>
          <w:sz w:val="24"/>
          <w:szCs w:val="24"/>
          <w:lang w:val="tt-RU" w:bidi="ar-EG"/>
        </w:rPr>
        <w:t>Өченче баскыч</w:t>
      </w:r>
      <w:r w:rsidRPr="00941242">
        <w:rPr>
          <w:rFonts w:ascii="Times New Roman" w:hAnsi="Times New Roman" w:cs="Times New Roman"/>
          <w:sz w:val="24"/>
          <w:szCs w:val="24"/>
          <w:lang w:val="tt-RU" w:bidi="ar-EG"/>
        </w:rPr>
        <w:t xml:space="preserve"> укытуның өченче елына туры килә –  төп максаты – балаларны чыгыш ясарга һәм сәхнәдә “характер” тудырырга ориентлаштыручы иҗади эшчәнлеккә омтылуны ныгыту һәм үстерү. Бу елга бала белем һәм күнекмәләрне тулаем күләмдә ала. Эшчәнлекнең төп формасы булып спектакльләр кую, репетицияләр, тренинглар, уеннар тора. </w:t>
      </w:r>
    </w:p>
    <w:p w:rsidR="00941242" w:rsidRPr="00941242" w:rsidRDefault="00941242" w:rsidP="00941242">
      <w:pPr>
        <w:spacing w:after="0" w:line="240" w:lineRule="auto"/>
        <w:ind w:firstLine="567"/>
        <w:jc w:val="both"/>
        <w:rPr>
          <w:rFonts w:ascii="Times New Roman" w:hAnsi="Times New Roman" w:cs="Times New Roman"/>
          <w:sz w:val="24"/>
          <w:szCs w:val="24"/>
          <w:lang w:val="tt-RU" w:bidi="ar-EG"/>
        </w:rPr>
      </w:pPr>
      <w:r w:rsidRPr="00941242">
        <w:rPr>
          <w:rFonts w:ascii="Times New Roman" w:hAnsi="Times New Roman" w:cs="Times New Roman"/>
          <w:i/>
          <w:sz w:val="24"/>
          <w:szCs w:val="24"/>
          <w:lang w:val="tt-RU" w:bidi="ar-EG"/>
        </w:rPr>
        <w:t>Дүртенче баскыч</w:t>
      </w:r>
      <w:r w:rsidRPr="00941242">
        <w:rPr>
          <w:rFonts w:ascii="Times New Roman" w:hAnsi="Times New Roman" w:cs="Times New Roman"/>
          <w:sz w:val="24"/>
          <w:szCs w:val="24"/>
          <w:lang w:val="tt-RU" w:bidi="ar-EG"/>
        </w:rPr>
        <w:t xml:space="preserve"> укытуның дүртенче елына туры килә –  төп максаты – балаларны күмәк иҗат җимешенең максатына ирешүгә омтылып, спектакльләрдәге эчке һәм тышкы конфликтларны нечкә тоеп эшләргә өйрәнүне ныгыту һәм үстерү. Дүртенче елда алдагы елларда алган белем һәм күнекмәләрне ныгыту эшләре алып барыла, тамашачы алдында чыгыш ясау бермә-бер арта. Эшчәнлекнең төп формасы булып пьесаларны җентекләп тикшерү, спектакльләр кую, репетицияләр, тренинглар, уеннар тора. </w:t>
      </w:r>
    </w:p>
    <w:p w:rsidR="00941242" w:rsidRPr="00941242" w:rsidRDefault="00941242" w:rsidP="00941242">
      <w:pPr>
        <w:spacing w:after="0" w:line="240" w:lineRule="auto"/>
        <w:ind w:firstLine="567"/>
        <w:jc w:val="both"/>
        <w:rPr>
          <w:rFonts w:ascii="Times New Roman" w:hAnsi="Times New Roman" w:cs="Times New Roman"/>
          <w:sz w:val="24"/>
          <w:szCs w:val="24"/>
          <w:lang w:val="tt-RU" w:bidi="ar-EG"/>
        </w:rPr>
      </w:pPr>
      <w:r w:rsidRPr="00941242">
        <w:rPr>
          <w:rFonts w:ascii="Times New Roman" w:hAnsi="Times New Roman" w:cs="Times New Roman"/>
          <w:i/>
          <w:sz w:val="24"/>
          <w:szCs w:val="24"/>
          <w:lang w:val="tt-RU" w:bidi="ar-EG"/>
        </w:rPr>
        <w:t>Бишенче баскыч</w:t>
      </w:r>
      <w:r w:rsidRPr="00941242">
        <w:rPr>
          <w:rFonts w:ascii="Times New Roman" w:hAnsi="Times New Roman" w:cs="Times New Roman"/>
          <w:sz w:val="24"/>
          <w:szCs w:val="24"/>
          <w:lang w:val="tt-RU" w:bidi="ar-EG"/>
        </w:rPr>
        <w:t xml:space="preserve"> укытуның бишенче елына туры килә –  төп максаты – сәхнәдә кыю чыгыш ясауны камилләштерү, психологик рольләр тудыруга ориентлаштыручы иҗади эшчәнлеккә омтылуны ныгыту һәм үстерү. Бу елда балалар алда алган белем һәм күнекмәләреннән җиңел файдаланалар, күбрәк чыгыш ясау теләге арта. Төрле күләмдәге бәйгеләрдә теләп катнашалар. Спектакльләрне мөстәкыйль тикшерә алу дәрәҗәсенә күтәреләләр. Эшчәнлекнең төп формасы булып пьесаларны җентекләп тикшерү, спектакльләр кую, репетицияләр, тренинглар, уеннар тора.</w:t>
      </w:r>
    </w:p>
    <w:p w:rsidR="00941242" w:rsidRPr="00941242" w:rsidRDefault="00941242" w:rsidP="00941242">
      <w:pPr>
        <w:spacing w:after="0" w:line="240" w:lineRule="auto"/>
        <w:ind w:firstLine="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Әлеге программа буенча нәтиҗәле эшләү өчен төрледән-төрле формаларны куллану мөһим:</w:t>
      </w:r>
    </w:p>
    <w:p w:rsidR="00941242" w:rsidRPr="00941242" w:rsidRDefault="00941242" w:rsidP="00941242">
      <w:pPr>
        <w:spacing w:after="0" w:line="240" w:lineRule="auto"/>
        <w:ind w:firstLine="567"/>
        <w:jc w:val="both"/>
        <w:rPr>
          <w:rFonts w:ascii="Times New Roman" w:hAnsi="Times New Roman" w:cs="Times New Roman"/>
          <w:sz w:val="24"/>
          <w:szCs w:val="24"/>
          <w:lang w:val="tt-RU" w:bidi="ar-EG"/>
        </w:rPr>
      </w:pPr>
      <w:r w:rsidRPr="00941242">
        <w:rPr>
          <w:rFonts w:ascii="Times New Roman" w:hAnsi="Times New Roman" w:cs="Times New Roman"/>
          <w:sz w:val="24"/>
          <w:szCs w:val="24"/>
          <w:u w:val="single"/>
          <w:lang w:val="tt-RU" w:bidi="ar-EG"/>
        </w:rPr>
        <w:t xml:space="preserve">Шөгыльләнүчеләрнең эшчәнлекләрен оештыру формалары. </w:t>
      </w:r>
      <w:r w:rsidRPr="00941242">
        <w:rPr>
          <w:rFonts w:ascii="Times New Roman" w:hAnsi="Times New Roman" w:cs="Times New Roman"/>
          <w:sz w:val="24"/>
          <w:szCs w:val="24"/>
          <w:lang w:val="tt-RU" w:bidi="ar-EG"/>
        </w:rPr>
        <w:t>Тулаем коллектив белән эшләү – төп эш формасы.</w:t>
      </w:r>
    </w:p>
    <w:p w:rsidR="00941242" w:rsidRPr="00941242" w:rsidRDefault="00941242" w:rsidP="00941242">
      <w:pPr>
        <w:spacing w:after="0" w:line="240" w:lineRule="auto"/>
        <w:ind w:firstLine="567"/>
        <w:jc w:val="both"/>
        <w:rPr>
          <w:rFonts w:ascii="Times New Roman" w:hAnsi="Times New Roman" w:cs="Times New Roman"/>
          <w:sz w:val="24"/>
          <w:szCs w:val="24"/>
          <w:lang w:val="tt-RU" w:bidi="ar-EG"/>
        </w:rPr>
      </w:pPr>
      <w:r w:rsidRPr="00941242">
        <w:rPr>
          <w:rFonts w:ascii="Times New Roman" w:hAnsi="Times New Roman" w:cs="Times New Roman"/>
          <w:sz w:val="24"/>
          <w:szCs w:val="24"/>
          <w:u w:val="single"/>
          <w:lang w:val="tt-RU" w:bidi="ar-EG"/>
        </w:rPr>
        <w:t>Занятиеләрне үткәрү формалары:</w:t>
      </w:r>
      <w:r w:rsidRPr="00941242">
        <w:rPr>
          <w:rFonts w:ascii="Times New Roman" w:hAnsi="Times New Roman" w:cs="Times New Roman"/>
          <w:sz w:val="24"/>
          <w:szCs w:val="24"/>
          <w:lang w:val="tt-RU" w:bidi="ar-EG"/>
        </w:rPr>
        <w:t xml:space="preserve"> укыту занятиесе; ачык занятие; әңгәмә; театраль куелышларны, видеоязмаларны карау һәм тикшерү; тренинглар; комплекслы күнегүләр; мөстәкыйль эшләр; рольгә керү уены; спектакльләр; репетицияләр; экскурсияләр; культпоходлар.</w:t>
      </w:r>
    </w:p>
    <w:p w:rsidR="00941242" w:rsidRPr="00941242" w:rsidRDefault="00941242" w:rsidP="00941242">
      <w:pPr>
        <w:spacing w:after="0" w:line="240" w:lineRule="auto"/>
        <w:ind w:firstLine="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 xml:space="preserve">Укыту-тәрбия процессын оештырганда, түбәндәге </w:t>
      </w:r>
      <w:r w:rsidRPr="00941242">
        <w:rPr>
          <w:rFonts w:ascii="Times New Roman" w:hAnsi="Times New Roman" w:cs="Times New Roman"/>
          <w:sz w:val="24"/>
          <w:szCs w:val="24"/>
          <w:u w:val="single"/>
          <w:lang w:val="tt-RU" w:bidi="ar-EG"/>
        </w:rPr>
        <w:t>укыту методларын</w:t>
      </w:r>
      <w:r w:rsidRPr="00941242">
        <w:rPr>
          <w:rFonts w:ascii="Times New Roman" w:hAnsi="Times New Roman" w:cs="Times New Roman"/>
          <w:sz w:val="24"/>
          <w:szCs w:val="24"/>
          <w:lang w:val="tt-RU" w:bidi="ar-EG"/>
        </w:rPr>
        <w:t xml:space="preserve"> куллану мөһим: мәглүмати-рецептив(педагог һәм укучыларның үзара эшчәнлекләренең аңлату-иллюстратив оештыру алымы); аңлату-нәтиҗәлелек (аңлату, әңгәмә, күрсәтү); репродуктив (үрнәк буенча кабатлау); тикшеренү (ассоцияцияләр, импровизация, артистизмлыкка карата күнегүләр); эврестик, өлешчә эзләнү, иҗади ( кечкенә сәхнә күренешләре кую, композицияләр эшләү). </w:t>
      </w:r>
    </w:p>
    <w:p w:rsidR="00941242" w:rsidRPr="00941242" w:rsidRDefault="00941242" w:rsidP="00941242">
      <w:pPr>
        <w:spacing w:after="0" w:line="240" w:lineRule="auto"/>
        <w:ind w:firstLine="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Укыту процессын оештыруда түбәндәге педагогик технологияләр кулланыла: хезмәттәшлек итеп һәм  узыштырып укыту; проблемалы укыту; үстереп, алга җибәреп укыту; актив (комплекслы) укыту;  социо-уен белән укыту; дифференцияцияле укыту; шәхси- ориентлаштырып укыту.</w:t>
      </w:r>
    </w:p>
    <w:p w:rsidR="00941242" w:rsidRPr="00941242" w:rsidRDefault="00941242" w:rsidP="00941242">
      <w:pPr>
        <w:spacing w:after="0" w:line="240" w:lineRule="auto"/>
        <w:ind w:firstLine="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Өстәмә гомуми белем бирү гомуми акыл үсешен үстерү программасы, каникуляр вакытларны да үз эченә алып, барлык календарь ел дәвамында тормышка ашырыла. Әлеге программаны үтәү барышында мәктәп яны лагерьларында эш оештырыла, күңел ачу- белем бирү спорт мероприятиеләре үткәрелә.</w:t>
      </w:r>
    </w:p>
    <w:p w:rsidR="00941242" w:rsidRPr="00941242" w:rsidRDefault="00941242" w:rsidP="00941242">
      <w:pPr>
        <w:spacing w:after="0" w:line="240" w:lineRule="auto"/>
        <w:ind w:firstLine="567"/>
        <w:jc w:val="both"/>
        <w:rPr>
          <w:rFonts w:ascii="Times New Roman" w:hAnsi="Times New Roman" w:cs="Times New Roman"/>
          <w:i/>
          <w:sz w:val="24"/>
          <w:szCs w:val="24"/>
          <w:u w:val="single"/>
          <w:lang w:val="tt-RU" w:bidi="ar-EG"/>
        </w:rPr>
      </w:pPr>
      <w:r w:rsidRPr="00941242">
        <w:rPr>
          <w:rFonts w:ascii="Times New Roman" w:hAnsi="Times New Roman" w:cs="Times New Roman"/>
          <w:i/>
          <w:sz w:val="24"/>
          <w:szCs w:val="24"/>
          <w:u w:val="single"/>
          <w:lang w:val="tt-RU" w:bidi="ar-EG"/>
        </w:rPr>
        <w:t>Көтелгән нәтиҗә:</w:t>
      </w:r>
    </w:p>
    <w:p w:rsidR="00941242" w:rsidRPr="00941242" w:rsidRDefault="00941242" w:rsidP="00941242">
      <w:pPr>
        <w:spacing w:after="0" w:line="240" w:lineRule="auto"/>
        <w:ind w:firstLine="567"/>
        <w:jc w:val="both"/>
        <w:rPr>
          <w:rFonts w:ascii="Times New Roman" w:hAnsi="Times New Roman" w:cs="Times New Roman"/>
          <w:b/>
          <w:sz w:val="24"/>
          <w:szCs w:val="24"/>
          <w:lang w:val="tt-RU" w:bidi="ar-EG"/>
        </w:rPr>
      </w:pPr>
      <w:r w:rsidRPr="00941242">
        <w:rPr>
          <w:rFonts w:ascii="Times New Roman" w:hAnsi="Times New Roman" w:cs="Times New Roman"/>
          <w:sz w:val="24"/>
          <w:szCs w:val="24"/>
          <w:u w:val="single"/>
          <w:lang w:val="tt-RU" w:bidi="ar-EG"/>
        </w:rPr>
        <w:t>Беренче ел ахырына</w:t>
      </w:r>
      <w:r w:rsidRPr="00941242">
        <w:rPr>
          <w:rFonts w:ascii="Times New Roman" w:hAnsi="Times New Roman" w:cs="Times New Roman"/>
          <w:sz w:val="24"/>
          <w:szCs w:val="24"/>
          <w:lang w:val="tt-RU" w:bidi="ar-EG"/>
        </w:rPr>
        <w:t xml:space="preserve"> тәрбияләнүчеләр түбәндәгеләрне </w:t>
      </w:r>
      <w:r w:rsidRPr="00941242">
        <w:rPr>
          <w:rFonts w:ascii="Times New Roman" w:hAnsi="Times New Roman" w:cs="Times New Roman"/>
          <w:b/>
          <w:sz w:val="24"/>
          <w:szCs w:val="24"/>
          <w:lang w:val="tt-RU" w:bidi="ar-EG"/>
        </w:rPr>
        <w:t>белергә тиеш:</w:t>
      </w:r>
    </w:p>
    <w:p w:rsidR="00941242" w:rsidRPr="00941242" w:rsidRDefault="00941242" w:rsidP="00941242">
      <w:pPr>
        <w:numPr>
          <w:ilvl w:val="0"/>
          <w:numId w:val="14"/>
        </w:numPr>
        <w:spacing w:after="0" w:line="240" w:lineRule="auto"/>
        <w:ind w:left="567" w:hanging="567"/>
        <w:jc w:val="both"/>
        <w:rPr>
          <w:rFonts w:ascii="Times New Roman" w:hAnsi="Times New Roman" w:cs="Times New Roman"/>
          <w:b/>
          <w:sz w:val="24"/>
          <w:szCs w:val="24"/>
          <w:lang w:val="tt-RU" w:bidi="ar-EG"/>
        </w:rPr>
      </w:pPr>
      <w:r w:rsidRPr="00941242">
        <w:rPr>
          <w:rFonts w:ascii="Times New Roman" w:hAnsi="Times New Roman" w:cs="Times New Roman"/>
          <w:sz w:val="24"/>
          <w:szCs w:val="24"/>
          <w:lang w:val="tt-RU" w:bidi="ar-EG"/>
        </w:rPr>
        <w:t>театр үзенчәлекләрен сәнгать төре буларак, театр сәнгатенең жанрлары һәм төрләре, һөнәрләре турында күзаллау;</w:t>
      </w:r>
    </w:p>
    <w:p w:rsidR="00941242" w:rsidRPr="00941242" w:rsidRDefault="00941242" w:rsidP="00941242">
      <w:pPr>
        <w:numPr>
          <w:ilvl w:val="0"/>
          <w:numId w:val="14"/>
        </w:numPr>
        <w:spacing w:after="0" w:line="240" w:lineRule="auto"/>
        <w:ind w:left="567" w:hanging="567"/>
        <w:jc w:val="both"/>
        <w:rPr>
          <w:rFonts w:ascii="Times New Roman" w:hAnsi="Times New Roman" w:cs="Times New Roman"/>
          <w:b/>
          <w:sz w:val="24"/>
          <w:szCs w:val="24"/>
          <w:lang w:val="tt-RU" w:bidi="ar-EG"/>
        </w:rPr>
      </w:pPr>
      <w:r w:rsidRPr="00941242">
        <w:rPr>
          <w:rFonts w:ascii="Times New Roman" w:hAnsi="Times New Roman" w:cs="Times New Roman"/>
          <w:sz w:val="24"/>
          <w:szCs w:val="24"/>
          <w:lang w:val="tt-RU" w:bidi="ar-EG"/>
        </w:rPr>
        <w:t>сәнгатьле сөйләмне чыгыш ясау сәнгатенең төре буларак;</w:t>
      </w:r>
    </w:p>
    <w:p w:rsidR="00941242" w:rsidRPr="00941242" w:rsidRDefault="00941242" w:rsidP="00941242">
      <w:pPr>
        <w:numPr>
          <w:ilvl w:val="0"/>
          <w:numId w:val="14"/>
        </w:numPr>
        <w:spacing w:after="0" w:line="240" w:lineRule="auto"/>
        <w:ind w:left="567" w:hanging="567"/>
        <w:jc w:val="both"/>
        <w:rPr>
          <w:rFonts w:ascii="Times New Roman" w:hAnsi="Times New Roman" w:cs="Times New Roman"/>
          <w:b/>
          <w:sz w:val="24"/>
          <w:szCs w:val="24"/>
          <w:lang w:val="tt-RU" w:bidi="ar-EG"/>
        </w:rPr>
      </w:pPr>
      <w:r w:rsidRPr="00941242">
        <w:rPr>
          <w:rFonts w:ascii="Times New Roman" w:hAnsi="Times New Roman" w:cs="Times New Roman"/>
          <w:sz w:val="24"/>
          <w:szCs w:val="24"/>
          <w:lang w:val="tt-RU" w:bidi="ar-EG"/>
        </w:rPr>
        <w:t>сәхнә грамотасын;</w:t>
      </w:r>
    </w:p>
    <w:p w:rsidR="00941242" w:rsidRPr="00941242" w:rsidRDefault="00941242" w:rsidP="00941242">
      <w:pPr>
        <w:numPr>
          <w:ilvl w:val="0"/>
          <w:numId w:val="14"/>
        </w:numPr>
        <w:spacing w:after="0" w:line="240" w:lineRule="auto"/>
        <w:ind w:left="567" w:hanging="567"/>
        <w:jc w:val="both"/>
        <w:rPr>
          <w:rFonts w:ascii="Times New Roman" w:hAnsi="Times New Roman" w:cs="Times New Roman"/>
          <w:b/>
          <w:sz w:val="24"/>
          <w:szCs w:val="24"/>
          <w:lang w:val="tt-RU" w:bidi="ar-EG"/>
        </w:rPr>
      </w:pPr>
      <w:r w:rsidRPr="00941242">
        <w:rPr>
          <w:rFonts w:ascii="Times New Roman" w:hAnsi="Times New Roman" w:cs="Times New Roman"/>
          <w:sz w:val="24"/>
          <w:szCs w:val="24"/>
          <w:lang w:val="tt-RU" w:bidi="ar-EG"/>
        </w:rPr>
        <w:t>сәхнәнең төзелеше һәм элементар техник чаралары турында;</w:t>
      </w:r>
    </w:p>
    <w:p w:rsidR="00941242" w:rsidRPr="00941242" w:rsidRDefault="00941242" w:rsidP="00941242">
      <w:pPr>
        <w:numPr>
          <w:ilvl w:val="0"/>
          <w:numId w:val="14"/>
        </w:numPr>
        <w:spacing w:after="0" w:line="240" w:lineRule="auto"/>
        <w:ind w:left="567" w:hanging="567"/>
        <w:jc w:val="both"/>
        <w:rPr>
          <w:rFonts w:ascii="Times New Roman" w:hAnsi="Times New Roman" w:cs="Times New Roman"/>
          <w:b/>
          <w:sz w:val="24"/>
          <w:szCs w:val="24"/>
          <w:lang w:val="tt-RU" w:bidi="ar-EG"/>
        </w:rPr>
      </w:pPr>
      <w:r w:rsidRPr="00941242">
        <w:rPr>
          <w:rFonts w:ascii="Times New Roman" w:hAnsi="Times New Roman" w:cs="Times New Roman"/>
          <w:sz w:val="24"/>
          <w:szCs w:val="24"/>
          <w:lang w:val="tt-RU" w:bidi="ar-EG"/>
        </w:rPr>
        <w:t xml:space="preserve">грим сәнгате турында; </w:t>
      </w:r>
    </w:p>
    <w:p w:rsidR="00941242" w:rsidRPr="00941242" w:rsidRDefault="00941242" w:rsidP="00941242">
      <w:pPr>
        <w:spacing w:after="0" w:line="240" w:lineRule="auto"/>
        <w:ind w:left="1287" w:hanging="720"/>
        <w:jc w:val="both"/>
        <w:rPr>
          <w:rFonts w:ascii="Times New Roman" w:hAnsi="Times New Roman" w:cs="Times New Roman"/>
          <w:b/>
          <w:i/>
          <w:sz w:val="24"/>
          <w:szCs w:val="24"/>
          <w:lang w:val="tt-RU" w:bidi="ar-EG"/>
        </w:rPr>
      </w:pPr>
      <w:r w:rsidRPr="00941242">
        <w:rPr>
          <w:rFonts w:ascii="Times New Roman" w:hAnsi="Times New Roman" w:cs="Times New Roman"/>
          <w:b/>
          <w:i/>
          <w:sz w:val="24"/>
          <w:szCs w:val="24"/>
          <w:lang w:val="tt-RU" w:bidi="ar-EG"/>
        </w:rPr>
        <w:t>шулай ук:</w:t>
      </w:r>
    </w:p>
    <w:p w:rsidR="00941242" w:rsidRPr="00941242" w:rsidRDefault="00941242" w:rsidP="00941242">
      <w:pPr>
        <w:numPr>
          <w:ilvl w:val="0"/>
          <w:numId w:val="15"/>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lastRenderedPageBreak/>
        <w:t>үзенең фантазиясен активлаштыра белергә;</w:t>
      </w:r>
    </w:p>
    <w:p w:rsidR="00941242" w:rsidRPr="00941242" w:rsidRDefault="00941242" w:rsidP="00941242">
      <w:pPr>
        <w:numPr>
          <w:ilvl w:val="0"/>
          <w:numId w:val="15"/>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образлы уйлый белергә;</w:t>
      </w:r>
    </w:p>
    <w:p w:rsidR="00941242" w:rsidRPr="00941242" w:rsidRDefault="00941242" w:rsidP="00941242">
      <w:pPr>
        <w:numPr>
          <w:ilvl w:val="0"/>
          <w:numId w:val="15"/>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дикция күнегүләрен мөстәкыйль үти белергә;</w:t>
      </w:r>
    </w:p>
    <w:p w:rsidR="00941242" w:rsidRPr="00941242" w:rsidRDefault="00941242" w:rsidP="00941242">
      <w:pPr>
        <w:numPr>
          <w:ilvl w:val="0"/>
          <w:numId w:val="15"/>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сәхнә киңлегендә үзен тоя белергә;</w:t>
      </w:r>
    </w:p>
    <w:p w:rsidR="00941242" w:rsidRPr="00941242" w:rsidRDefault="00941242" w:rsidP="00941242">
      <w:pPr>
        <w:numPr>
          <w:ilvl w:val="0"/>
          <w:numId w:val="15"/>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коллективта эшләргә һәм уртак кагыйдәләргә буйсынырга;</w:t>
      </w:r>
    </w:p>
    <w:p w:rsidR="00941242" w:rsidRPr="00941242" w:rsidRDefault="00941242" w:rsidP="00941242">
      <w:pPr>
        <w:numPr>
          <w:ilvl w:val="0"/>
          <w:numId w:val="15"/>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үзенең һәм башка укучыларның сөйләмен анализлый, контрольли һәм бәяли</w:t>
      </w:r>
      <w:r w:rsidRPr="00941242">
        <w:rPr>
          <w:rFonts w:ascii="Times New Roman" w:hAnsi="Times New Roman" w:cs="Times New Roman"/>
          <w:b/>
          <w:i/>
          <w:sz w:val="24"/>
          <w:szCs w:val="24"/>
          <w:lang w:val="tt-RU" w:bidi="ar-EG"/>
        </w:rPr>
        <w:t xml:space="preserve"> белергә тиеш.</w:t>
      </w:r>
    </w:p>
    <w:p w:rsidR="00941242" w:rsidRPr="00941242" w:rsidRDefault="00941242" w:rsidP="00941242">
      <w:pPr>
        <w:spacing w:after="0" w:line="240" w:lineRule="auto"/>
        <w:ind w:firstLine="567"/>
        <w:jc w:val="both"/>
        <w:rPr>
          <w:rFonts w:ascii="Times New Roman" w:hAnsi="Times New Roman" w:cs="Times New Roman"/>
          <w:b/>
          <w:sz w:val="24"/>
          <w:szCs w:val="24"/>
          <w:lang w:val="tt-RU" w:bidi="ar-EG"/>
        </w:rPr>
      </w:pPr>
      <w:r w:rsidRPr="00941242">
        <w:rPr>
          <w:rFonts w:ascii="Times New Roman" w:hAnsi="Times New Roman" w:cs="Times New Roman"/>
          <w:sz w:val="24"/>
          <w:szCs w:val="24"/>
          <w:u w:val="single"/>
          <w:lang w:val="tt-RU" w:bidi="ar-EG"/>
        </w:rPr>
        <w:t>Икенче ел ахырына</w:t>
      </w:r>
      <w:r w:rsidRPr="00941242">
        <w:rPr>
          <w:rFonts w:ascii="Times New Roman" w:hAnsi="Times New Roman" w:cs="Times New Roman"/>
          <w:sz w:val="24"/>
          <w:szCs w:val="24"/>
          <w:lang w:val="tt-RU" w:bidi="ar-EG"/>
        </w:rPr>
        <w:t xml:space="preserve"> тәрбияләнүчеләр түбәндәгеләрне </w:t>
      </w:r>
      <w:r w:rsidRPr="00941242">
        <w:rPr>
          <w:rFonts w:ascii="Times New Roman" w:hAnsi="Times New Roman" w:cs="Times New Roman"/>
          <w:b/>
          <w:sz w:val="24"/>
          <w:szCs w:val="24"/>
          <w:lang w:val="tt-RU" w:bidi="ar-EG"/>
        </w:rPr>
        <w:t>белергә тиеш:</w:t>
      </w:r>
    </w:p>
    <w:p w:rsidR="00941242" w:rsidRPr="00941242" w:rsidRDefault="00941242" w:rsidP="00941242">
      <w:pPr>
        <w:numPr>
          <w:ilvl w:val="0"/>
          <w:numId w:val="16"/>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этюдның нәрсә булуын, аның структурасын һәм төрләрен;</w:t>
      </w:r>
    </w:p>
    <w:p w:rsidR="00941242" w:rsidRPr="00941242" w:rsidRDefault="00941242" w:rsidP="00941242">
      <w:pPr>
        <w:numPr>
          <w:ilvl w:val="0"/>
          <w:numId w:val="16"/>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сәхнә киңлегендә мезанс</w:t>
      </w:r>
      <w:r w:rsidRPr="00941242">
        <w:rPr>
          <w:rFonts w:ascii="Times New Roman" w:hAnsi="Times New Roman" w:cs="Times New Roman"/>
          <w:sz w:val="24"/>
          <w:szCs w:val="24"/>
          <w:lang w:bidi="ar-EG"/>
        </w:rPr>
        <w:t>цена</w:t>
      </w:r>
      <w:r w:rsidRPr="00941242">
        <w:rPr>
          <w:rFonts w:ascii="Times New Roman" w:hAnsi="Times New Roman" w:cs="Times New Roman"/>
          <w:sz w:val="24"/>
          <w:szCs w:val="24"/>
          <w:lang w:val="tt-RU" w:bidi="ar-EG"/>
        </w:rPr>
        <w:t xml:space="preserve"> нигезләрен;</w:t>
      </w:r>
    </w:p>
    <w:p w:rsidR="00941242" w:rsidRPr="00941242" w:rsidRDefault="00941242" w:rsidP="00941242">
      <w:pPr>
        <w:numPr>
          <w:ilvl w:val="0"/>
          <w:numId w:val="16"/>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актёрлык тренингының нәрсә булуын һәм аның ни өчен кулланылуын;</w:t>
      </w:r>
    </w:p>
    <w:p w:rsidR="00941242" w:rsidRPr="00941242" w:rsidRDefault="00941242" w:rsidP="00941242">
      <w:pPr>
        <w:numPr>
          <w:ilvl w:val="0"/>
          <w:numId w:val="16"/>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психофизик халәтнең нәрсә икәнен;</w:t>
      </w:r>
    </w:p>
    <w:p w:rsidR="00941242" w:rsidRPr="00941242" w:rsidRDefault="00941242" w:rsidP="00941242">
      <w:pPr>
        <w:numPr>
          <w:ilvl w:val="0"/>
          <w:numId w:val="16"/>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объектны тышкы һәм эчке күзаллау нәрсә булуын;</w:t>
      </w:r>
    </w:p>
    <w:p w:rsidR="00941242" w:rsidRPr="00941242" w:rsidRDefault="00941242" w:rsidP="00941242">
      <w:pPr>
        <w:numPr>
          <w:ilvl w:val="0"/>
          <w:numId w:val="16"/>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сәхнәдә һәм тамашачы залында үзеңне тоту нормаларын;</w:t>
      </w:r>
    </w:p>
    <w:p w:rsidR="00941242" w:rsidRPr="00941242" w:rsidRDefault="00941242" w:rsidP="00941242">
      <w:pPr>
        <w:numPr>
          <w:ilvl w:val="0"/>
          <w:numId w:val="16"/>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с</w:t>
      </w:r>
      <w:proofErr w:type="spellStart"/>
      <w:r w:rsidRPr="00941242">
        <w:rPr>
          <w:rFonts w:ascii="Times New Roman" w:hAnsi="Times New Roman" w:cs="Times New Roman"/>
          <w:sz w:val="24"/>
          <w:szCs w:val="24"/>
          <w:lang w:bidi="ar-EG"/>
        </w:rPr>
        <w:t>ц</w:t>
      </w:r>
      <w:proofErr w:type="spellEnd"/>
      <w:r w:rsidRPr="00941242">
        <w:rPr>
          <w:rFonts w:ascii="Times New Roman" w:hAnsi="Times New Roman" w:cs="Times New Roman"/>
          <w:sz w:val="24"/>
          <w:szCs w:val="24"/>
          <w:lang w:val="tt-RU" w:bidi="ar-EG"/>
        </w:rPr>
        <w:t>енарий өстендә эшләү нигезләрен;</w:t>
      </w:r>
    </w:p>
    <w:p w:rsidR="00941242" w:rsidRPr="00941242" w:rsidRDefault="00941242" w:rsidP="00941242">
      <w:pPr>
        <w:numPr>
          <w:ilvl w:val="0"/>
          <w:numId w:val="16"/>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сю</w:t>
      </w:r>
      <w:proofErr w:type="spellStart"/>
      <w:r w:rsidRPr="00941242">
        <w:rPr>
          <w:rFonts w:ascii="Times New Roman" w:hAnsi="Times New Roman" w:cs="Times New Roman"/>
          <w:sz w:val="24"/>
          <w:szCs w:val="24"/>
          <w:lang w:bidi="ar-EG"/>
        </w:rPr>
        <w:t>жетны</w:t>
      </w:r>
      <w:proofErr w:type="spellEnd"/>
      <w:r w:rsidRPr="00941242">
        <w:rPr>
          <w:rFonts w:ascii="Times New Roman" w:hAnsi="Times New Roman" w:cs="Times New Roman"/>
          <w:sz w:val="24"/>
          <w:szCs w:val="24"/>
          <w:lang w:val="tt-RU" w:bidi="ar-EG"/>
        </w:rPr>
        <w:t>ң</w:t>
      </w:r>
      <w:r w:rsidRPr="00941242">
        <w:rPr>
          <w:rFonts w:ascii="Times New Roman" w:hAnsi="Times New Roman" w:cs="Times New Roman"/>
          <w:sz w:val="24"/>
          <w:szCs w:val="24"/>
          <w:lang w:bidi="ar-EG"/>
        </w:rPr>
        <w:t xml:space="preserve"> </w:t>
      </w:r>
      <w:proofErr w:type="spellStart"/>
      <w:r w:rsidRPr="00941242">
        <w:rPr>
          <w:rFonts w:ascii="Times New Roman" w:hAnsi="Times New Roman" w:cs="Times New Roman"/>
          <w:sz w:val="24"/>
          <w:szCs w:val="24"/>
          <w:lang w:bidi="ar-EG"/>
        </w:rPr>
        <w:t>ниятен</w:t>
      </w:r>
      <w:proofErr w:type="spellEnd"/>
      <w:r w:rsidRPr="00941242">
        <w:rPr>
          <w:rFonts w:ascii="Times New Roman" w:hAnsi="Times New Roman" w:cs="Times New Roman"/>
          <w:sz w:val="24"/>
          <w:szCs w:val="24"/>
          <w:lang w:val="tt-RU" w:bidi="ar-EG"/>
        </w:rPr>
        <w:t>;</w:t>
      </w:r>
    </w:p>
    <w:p w:rsidR="00941242" w:rsidRPr="00941242" w:rsidRDefault="00941242" w:rsidP="00941242">
      <w:pPr>
        <w:spacing w:after="0" w:line="240" w:lineRule="auto"/>
        <w:ind w:left="1287" w:hanging="720"/>
        <w:jc w:val="both"/>
        <w:rPr>
          <w:rFonts w:ascii="Times New Roman" w:hAnsi="Times New Roman" w:cs="Times New Roman"/>
          <w:b/>
          <w:i/>
          <w:sz w:val="24"/>
          <w:szCs w:val="24"/>
          <w:lang w:val="tt-RU" w:bidi="ar-EG"/>
        </w:rPr>
      </w:pPr>
      <w:r w:rsidRPr="00941242">
        <w:rPr>
          <w:rFonts w:ascii="Times New Roman" w:hAnsi="Times New Roman" w:cs="Times New Roman"/>
          <w:b/>
          <w:i/>
          <w:sz w:val="24"/>
          <w:szCs w:val="24"/>
          <w:lang w:val="tt-RU" w:bidi="ar-EG"/>
        </w:rPr>
        <w:t>шулай ук:</w:t>
      </w:r>
    </w:p>
    <w:p w:rsidR="00941242" w:rsidRPr="00941242" w:rsidRDefault="00941242" w:rsidP="00941242">
      <w:pPr>
        <w:numPr>
          <w:ilvl w:val="0"/>
          <w:numId w:val="17"/>
        </w:numPr>
        <w:spacing w:after="0" w:line="240" w:lineRule="auto"/>
        <w:ind w:left="589" w:hanging="589"/>
        <w:jc w:val="both"/>
        <w:rPr>
          <w:rFonts w:ascii="Times New Roman" w:hAnsi="Times New Roman" w:cs="Times New Roman"/>
          <w:b/>
          <w:i/>
          <w:sz w:val="24"/>
          <w:szCs w:val="24"/>
          <w:lang w:val="tt-RU" w:bidi="ar-EG"/>
        </w:rPr>
      </w:pPr>
      <w:r w:rsidRPr="00941242">
        <w:rPr>
          <w:rFonts w:ascii="Times New Roman" w:hAnsi="Times New Roman" w:cs="Times New Roman"/>
          <w:sz w:val="24"/>
          <w:szCs w:val="24"/>
          <w:lang w:val="tt-RU" w:bidi="ar-EG"/>
        </w:rPr>
        <w:t>грим сала белергә;</w:t>
      </w:r>
    </w:p>
    <w:p w:rsidR="00941242" w:rsidRPr="00941242" w:rsidRDefault="00941242" w:rsidP="00941242">
      <w:pPr>
        <w:numPr>
          <w:ilvl w:val="0"/>
          <w:numId w:val="17"/>
        </w:numPr>
        <w:spacing w:after="0" w:line="240" w:lineRule="auto"/>
        <w:ind w:left="589" w:hanging="589"/>
        <w:jc w:val="both"/>
        <w:rPr>
          <w:rFonts w:ascii="Times New Roman" w:hAnsi="Times New Roman" w:cs="Times New Roman"/>
          <w:b/>
          <w:i/>
          <w:sz w:val="24"/>
          <w:szCs w:val="24"/>
          <w:lang w:val="tt-RU" w:bidi="ar-EG"/>
        </w:rPr>
      </w:pPr>
      <w:r w:rsidRPr="00941242">
        <w:rPr>
          <w:rFonts w:ascii="Times New Roman" w:hAnsi="Times New Roman" w:cs="Times New Roman"/>
          <w:sz w:val="24"/>
          <w:szCs w:val="24"/>
          <w:lang w:val="tt-RU" w:bidi="ar-EG"/>
        </w:rPr>
        <w:t>сөйләм аппараты белән белеп эш итәргә;</w:t>
      </w:r>
    </w:p>
    <w:p w:rsidR="00941242" w:rsidRPr="00941242" w:rsidRDefault="00941242" w:rsidP="00941242">
      <w:pPr>
        <w:numPr>
          <w:ilvl w:val="0"/>
          <w:numId w:val="17"/>
        </w:numPr>
        <w:spacing w:after="0" w:line="240" w:lineRule="auto"/>
        <w:ind w:left="589" w:hanging="589"/>
        <w:jc w:val="both"/>
        <w:rPr>
          <w:rFonts w:ascii="Times New Roman" w:hAnsi="Times New Roman" w:cs="Times New Roman"/>
          <w:b/>
          <w:i/>
          <w:sz w:val="24"/>
          <w:szCs w:val="24"/>
          <w:lang w:val="tt-RU" w:bidi="ar-EG"/>
        </w:rPr>
      </w:pPr>
      <w:r w:rsidRPr="00941242">
        <w:rPr>
          <w:rFonts w:ascii="Times New Roman" w:hAnsi="Times New Roman" w:cs="Times New Roman"/>
          <w:sz w:val="24"/>
          <w:szCs w:val="24"/>
          <w:lang w:val="tt-RU" w:bidi="ar-EG"/>
        </w:rPr>
        <w:t>этюдларны уйлап чыгарырга, әзерләргә һәм куеп күрсәтергә;</w:t>
      </w:r>
    </w:p>
    <w:p w:rsidR="00941242" w:rsidRPr="00941242" w:rsidRDefault="00941242" w:rsidP="00941242">
      <w:pPr>
        <w:numPr>
          <w:ilvl w:val="0"/>
          <w:numId w:val="17"/>
        </w:numPr>
        <w:spacing w:after="0" w:line="240" w:lineRule="auto"/>
        <w:ind w:left="589" w:hanging="589"/>
        <w:jc w:val="both"/>
        <w:rPr>
          <w:rFonts w:ascii="Times New Roman" w:hAnsi="Times New Roman" w:cs="Times New Roman"/>
          <w:b/>
          <w:i/>
          <w:sz w:val="24"/>
          <w:szCs w:val="24"/>
          <w:lang w:val="tt-RU" w:bidi="ar-EG"/>
        </w:rPr>
      </w:pPr>
      <w:r w:rsidRPr="00941242">
        <w:rPr>
          <w:rFonts w:ascii="Times New Roman" w:hAnsi="Times New Roman" w:cs="Times New Roman"/>
          <w:sz w:val="24"/>
          <w:szCs w:val="24"/>
          <w:lang w:val="tt-RU" w:bidi="ar-EG"/>
        </w:rPr>
        <w:t>үзенең һәм иптәшләренең эшләрен анализлый;</w:t>
      </w:r>
    </w:p>
    <w:p w:rsidR="00941242" w:rsidRPr="00941242" w:rsidRDefault="00941242" w:rsidP="00941242">
      <w:pPr>
        <w:numPr>
          <w:ilvl w:val="0"/>
          <w:numId w:val="17"/>
        </w:numPr>
        <w:spacing w:after="0" w:line="240" w:lineRule="auto"/>
        <w:ind w:left="589" w:hanging="589"/>
        <w:jc w:val="both"/>
        <w:rPr>
          <w:rFonts w:ascii="Times New Roman" w:hAnsi="Times New Roman" w:cs="Times New Roman"/>
          <w:b/>
          <w:i/>
          <w:sz w:val="24"/>
          <w:szCs w:val="24"/>
          <w:lang w:val="tt-RU" w:bidi="ar-EG"/>
        </w:rPr>
      </w:pPr>
      <w:r w:rsidRPr="00941242">
        <w:rPr>
          <w:rFonts w:ascii="Times New Roman" w:hAnsi="Times New Roman" w:cs="Times New Roman"/>
          <w:sz w:val="24"/>
          <w:szCs w:val="24"/>
          <w:lang w:val="tt-RU" w:bidi="ar-EG"/>
        </w:rPr>
        <w:t xml:space="preserve">иҗади образлар тудыра </w:t>
      </w:r>
      <w:r w:rsidRPr="00941242">
        <w:rPr>
          <w:rFonts w:ascii="Times New Roman" w:hAnsi="Times New Roman" w:cs="Times New Roman"/>
          <w:b/>
          <w:i/>
          <w:sz w:val="24"/>
          <w:szCs w:val="24"/>
          <w:lang w:val="tt-RU" w:bidi="ar-EG"/>
        </w:rPr>
        <w:t>белергә тиеш.</w:t>
      </w:r>
    </w:p>
    <w:p w:rsidR="00941242" w:rsidRPr="00941242" w:rsidRDefault="00941242" w:rsidP="00941242">
      <w:pPr>
        <w:spacing w:after="0" w:line="240" w:lineRule="auto"/>
        <w:ind w:firstLine="567"/>
        <w:jc w:val="both"/>
        <w:rPr>
          <w:rFonts w:ascii="Times New Roman" w:hAnsi="Times New Roman" w:cs="Times New Roman"/>
          <w:b/>
          <w:sz w:val="24"/>
          <w:szCs w:val="24"/>
          <w:lang w:val="tt-RU" w:bidi="ar-EG"/>
        </w:rPr>
      </w:pPr>
      <w:r w:rsidRPr="00941242">
        <w:rPr>
          <w:rFonts w:ascii="Times New Roman" w:hAnsi="Times New Roman" w:cs="Times New Roman"/>
          <w:sz w:val="24"/>
          <w:szCs w:val="24"/>
          <w:u w:val="single"/>
          <w:lang w:val="tt-RU" w:bidi="ar-EG"/>
        </w:rPr>
        <w:t>Өченче ел ахырына</w:t>
      </w:r>
      <w:r w:rsidRPr="00941242">
        <w:rPr>
          <w:rFonts w:ascii="Times New Roman" w:hAnsi="Times New Roman" w:cs="Times New Roman"/>
          <w:sz w:val="24"/>
          <w:szCs w:val="24"/>
          <w:lang w:val="tt-RU" w:bidi="ar-EG"/>
        </w:rPr>
        <w:t xml:space="preserve"> тәрбияләнүчеләр түбәндәгеләрне </w:t>
      </w:r>
      <w:r w:rsidRPr="00941242">
        <w:rPr>
          <w:rFonts w:ascii="Times New Roman" w:hAnsi="Times New Roman" w:cs="Times New Roman"/>
          <w:b/>
          <w:sz w:val="24"/>
          <w:szCs w:val="24"/>
          <w:lang w:val="tt-RU" w:bidi="ar-EG"/>
        </w:rPr>
        <w:t>белергә тиеш:</w:t>
      </w:r>
    </w:p>
    <w:p w:rsidR="00941242" w:rsidRPr="00941242" w:rsidRDefault="00941242" w:rsidP="00941242">
      <w:pPr>
        <w:numPr>
          <w:ilvl w:val="0"/>
          <w:numId w:val="18"/>
        </w:numPr>
        <w:spacing w:after="0" w:line="240" w:lineRule="auto"/>
        <w:ind w:left="567" w:hanging="567"/>
        <w:jc w:val="both"/>
        <w:rPr>
          <w:rFonts w:ascii="Times New Roman" w:hAnsi="Times New Roman" w:cs="Times New Roman"/>
          <w:b/>
          <w:sz w:val="24"/>
          <w:szCs w:val="24"/>
          <w:lang w:val="tt-RU" w:bidi="ar-EG"/>
        </w:rPr>
      </w:pPr>
      <w:r w:rsidRPr="00941242">
        <w:rPr>
          <w:rFonts w:ascii="Times New Roman" w:hAnsi="Times New Roman" w:cs="Times New Roman"/>
          <w:sz w:val="24"/>
          <w:szCs w:val="24"/>
          <w:lang w:val="tt-RU" w:bidi="ar-EG"/>
        </w:rPr>
        <w:t>әсәр сю</w:t>
      </w:r>
      <w:r w:rsidRPr="00941242">
        <w:rPr>
          <w:rFonts w:ascii="Times New Roman" w:hAnsi="Times New Roman" w:cs="Times New Roman"/>
          <w:sz w:val="24"/>
          <w:szCs w:val="24"/>
          <w:lang w:bidi="ar-EG"/>
        </w:rPr>
        <w:t>ж</w:t>
      </w:r>
      <w:r w:rsidRPr="00941242">
        <w:rPr>
          <w:rFonts w:ascii="Times New Roman" w:hAnsi="Times New Roman" w:cs="Times New Roman"/>
          <w:sz w:val="24"/>
          <w:szCs w:val="24"/>
          <w:lang w:val="tt-RU" w:bidi="ar-EG"/>
        </w:rPr>
        <w:t>еты тууы турында;</w:t>
      </w:r>
    </w:p>
    <w:p w:rsidR="00941242" w:rsidRPr="00941242" w:rsidRDefault="00941242" w:rsidP="00941242">
      <w:pPr>
        <w:numPr>
          <w:ilvl w:val="0"/>
          <w:numId w:val="18"/>
        </w:numPr>
        <w:spacing w:after="0" w:line="240" w:lineRule="auto"/>
        <w:ind w:left="567" w:hanging="567"/>
        <w:jc w:val="both"/>
        <w:rPr>
          <w:rFonts w:ascii="Times New Roman" w:hAnsi="Times New Roman" w:cs="Times New Roman"/>
          <w:b/>
          <w:sz w:val="24"/>
          <w:szCs w:val="24"/>
          <w:lang w:val="tt-RU" w:bidi="ar-EG"/>
        </w:rPr>
      </w:pPr>
      <w:r w:rsidRPr="00941242">
        <w:rPr>
          <w:rFonts w:ascii="Times New Roman" w:hAnsi="Times New Roman" w:cs="Times New Roman"/>
          <w:sz w:val="24"/>
          <w:szCs w:val="24"/>
          <w:lang w:val="tt-RU" w:bidi="ar-EG"/>
        </w:rPr>
        <w:t>сәнгат</w:t>
      </w:r>
      <w:proofErr w:type="spellStart"/>
      <w:r w:rsidRPr="00941242">
        <w:rPr>
          <w:rFonts w:ascii="Times New Roman" w:hAnsi="Times New Roman" w:cs="Times New Roman"/>
          <w:sz w:val="24"/>
          <w:szCs w:val="24"/>
          <w:lang w:bidi="ar-EG"/>
        </w:rPr>
        <w:t>ь</w:t>
      </w:r>
      <w:proofErr w:type="spellEnd"/>
      <w:r w:rsidRPr="00941242">
        <w:rPr>
          <w:rFonts w:ascii="Times New Roman" w:hAnsi="Times New Roman" w:cs="Times New Roman"/>
          <w:sz w:val="24"/>
          <w:szCs w:val="24"/>
          <w:lang w:val="tt-RU" w:bidi="ar-EG"/>
        </w:rPr>
        <w:t>лелек чараларының нәрсә булуын;</w:t>
      </w:r>
    </w:p>
    <w:p w:rsidR="00941242" w:rsidRPr="00941242" w:rsidRDefault="00941242" w:rsidP="00941242">
      <w:pPr>
        <w:numPr>
          <w:ilvl w:val="0"/>
          <w:numId w:val="18"/>
        </w:numPr>
        <w:spacing w:after="0" w:line="240" w:lineRule="auto"/>
        <w:ind w:left="567" w:hanging="567"/>
        <w:jc w:val="both"/>
        <w:rPr>
          <w:rFonts w:ascii="Times New Roman" w:hAnsi="Times New Roman" w:cs="Times New Roman"/>
          <w:b/>
          <w:sz w:val="24"/>
          <w:szCs w:val="24"/>
          <w:lang w:val="tt-RU" w:bidi="ar-EG"/>
        </w:rPr>
      </w:pPr>
      <w:r w:rsidRPr="00941242">
        <w:rPr>
          <w:rFonts w:ascii="Times New Roman" w:hAnsi="Times New Roman" w:cs="Times New Roman"/>
          <w:sz w:val="24"/>
          <w:szCs w:val="24"/>
          <w:lang w:val="tt-RU" w:bidi="ar-EG"/>
        </w:rPr>
        <w:t>сюжетның төп өлеше буларак фрагмент турында;</w:t>
      </w:r>
    </w:p>
    <w:p w:rsidR="00941242" w:rsidRPr="00941242" w:rsidRDefault="00941242" w:rsidP="00941242">
      <w:pPr>
        <w:numPr>
          <w:ilvl w:val="0"/>
          <w:numId w:val="18"/>
        </w:numPr>
        <w:spacing w:after="0" w:line="240" w:lineRule="auto"/>
        <w:ind w:left="567" w:hanging="567"/>
        <w:jc w:val="both"/>
        <w:rPr>
          <w:rFonts w:ascii="Times New Roman" w:hAnsi="Times New Roman" w:cs="Times New Roman"/>
          <w:b/>
          <w:sz w:val="24"/>
          <w:szCs w:val="24"/>
          <w:lang w:val="tt-RU" w:bidi="ar-EG"/>
        </w:rPr>
      </w:pPr>
      <w:r w:rsidRPr="00941242">
        <w:rPr>
          <w:rFonts w:ascii="Times New Roman" w:hAnsi="Times New Roman" w:cs="Times New Roman"/>
          <w:sz w:val="24"/>
          <w:szCs w:val="24"/>
          <w:lang w:val="tt-RU" w:bidi="ar-EG"/>
        </w:rPr>
        <w:t>драматик әсәрдәге конфликт турында;</w:t>
      </w:r>
    </w:p>
    <w:p w:rsidR="00941242" w:rsidRPr="00941242" w:rsidRDefault="00941242" w:rsidP="00941242">
      <w:pPr>
        <w:numPr>
          <w:ilvl w:val="0"/>
          <w:numId w:val="18"/>
        </w:numPr>
        <w:spacing w:after="0" w:line="240" w:lineRule="auto"/>
        <w:ind w:left="567" w:hanging="567"/>
        <w:jc w:val="both"/>
        <w:rPr>
          <w:rFonts w:ascii="Times New Roman" w:hAnsi="Times New Roman" w:cs="Times New Roman"/>
          <w:b/>
          <w:sz w:val="24"/>
          <w:szCs w:val="24"/>
          <w:lang w:val="tt-RU" w:bidi="ar-EG"/>
        </w:rPr>
      </w:pPr>
      <w:r w:rsidRPr="00941242">
        <w:rPr>
          <w:rFonts w:ascii="Times New Roman" w:hAnsi="Times New Roman" w:cs="Times New Roman"/>
          <w:sz w:val="24"/>
          <w:szCs w:val="24"/>
          <w:lang w:val="tt-RU" w:bidi="ar-EG"/>
        </w:rPr>
        <w:t>башкарылучы формуланы: баштагы вакыйга, конфликтлы ситуа</w:t>
      </w:r>
      <w:proofErr w:type="spellStart"/>
      <w:r w:rsidRPr="00941242">
        <w:rPr>
          <w:rFonts w:ascii="Times New Roman" w:hAnsi="Times New Roman" w:cs="Times New Roman"/>
          <w:sz w:val="24"/>
          <w:szCs w:val="24"/>
          <w:lang w:bidi="ar-EG"/>
        </w:rPr>
        <w:t>ц</w:t>
      </w:r>
      <w:proofErr w:type="spellEnd"/>
      <w:r w:rsidRPr="00941242">
        <w:rPr>
          <w:rFonts w:ascii="Times New Roman" w:hAnsi="Times New Roman" w:cs="Times New Roman"/>
          <w:sz w:val="24"/>
          <w:szCs w:val="24"/>
          <w:lang w:val="tt-RU" w:bidi="ar-EG"/>
        </w:rPr>
        <w:t>ия, финал;</w:t>
      </w:r>
    </w:p>
    <w:p w:rsidR="00941242" w:rsidRPr="00941242" w:rsidRDefault="00941242" w:rsidP="00941242">
      <w:pPr>
        <w:numPr>
          <w:ilvl w:val="0"/>
          <w:numId w:val="18"/>
        </w:numPr>
        <w:spacing w:after="0" w:line="240" w:lineRule="auto"/>
        <w:ind w:left="567" w:hanging="567"/>
        <w:jc w:val="both"/>
        <w:rPr>
          <w:rFonts w:ascii="Times New Roman" w:hAnsi="Times New Roman" w:cs="Times New Roman"/>
          <w:b/>
          <w:sz w:val="24"/>
          <w:szCs w:val="24"/>
          <w:lang w:val="tt-RU" w:bidi="ar-EG"/>
        </w:rPr>
      </w:pPr>
      <w:r w:rsidRPr="00941242">
        <w:rPr>
          <w:rFonts w:ascii="Times New Roman" w:hAnsi="Times New Roman" w:cs="Times New Roman"/>
          <w:sz w:val="24"/>
          <w:szCs w:val="24"/>
          <w:lang w:val="tt-RU" w:bidi="ar-EG"/>
        </w:rPr>
        <w:t>актер халәтенең эчке монологы турында;</w:t>
      </w:r>
    </w:p>
    <w:p w:rsidR="00941242" w:rsidRPr="00941242" w:rsidRDefault="00941242" w:rsidP="00941242">
      <w:pPr>
        <w:spacing w:after="0" w:line="240" w:lineRule="auto"/>
        <w:ind w:left="1287" w:hanging="720"/>
        <w:jc w:val="both"/>
        <w:rPr>
          <w:rFonts w:ascii="Times New Roman" w:hAnsi="Times New Roman" w:cs="Times New Roman"/>
          <w:b/>
          <w:i/>
          <w:sz w:val="24"/>
          <w:szCs w:val="24"/>
          <w:lang w:val="tt-RU" w:bidi="ar-EG"/>
        </w:rPr>
      </w:pPr>
      <w:r w:rsidRPr="00941242">
        <w:rPr>
          <w:rFonts w:ascii="Times New Roman" w:hAnsi="Times New Roman" w:cs="Times New Roman"/>
          <w:b/>
          <w:i/>
          <w:sz w:val="24"/>
          <w:szCs w:val="24"/>
          <w:lang w:val="tt-RU" w:bidi="ar-EG"/>
        </w:rPr>
        <w:t>шулай ук:</w:t>
      </w:r>
    </w:p>
    <w:p w:rsidR="00941242" w:rsidRPr="00941242" w:rsidRDefault="00941242" w:rsidP="00941242">
      <w:pPr>
        <w:numPr>
          <w:ilvl w:val="0"/>
          <w:numId w:val="19"/>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сәхнә характерын белдерер өчен сәнгат</w:t>
      </w:r>
      <w:proofErr w:type="spellStart"/>
      <w:r w:rsidRPr="00941242">
        <w:rPr>
          <w:rFonts w:ascii="Times New Roman" w:hAnsi="Times New Roman" w:cs="Times New Roman"/>
          <w:sz w:val="24"/>
          <w:szCs w:val="24"/>
          <w:lang w:bidi="ar-EG"/>
        </w:rPr>
        <w:t>ь</w:t>
      </w:r>
      <w:proofErr w:type="spellEnd"/>
      <w:r w:rsidRPr="00941242">
        <w:rPr>
          <w:rFonts w:ascii="Times New Roman" w:hAnsi="Times New Roman" w:cs="Times New Roman"/>
          <w:sz w:val="24"/>
          <w:szCs w:val="24"/>
          <w:lang w:val="tt-RU" w:bidi="ar-EG"/>
        </w:rPr>
        <w:t>лелек чаралары куллана белергә;</w:t>
      </w:r>
    </w:p>
    <w:p w:rsidR="00941242" w:rsidRPr="00941242" w:rsidRDefault="00941242" w:rsidP="00941242">
      <w:pPr>
        <w:numPr>
          <w:ilvl w:val="0"/>
          <w:numId w:val="19"/>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әсәрне фрагментларга бүләргә һәм фрагментлап тикшерә алырга;</w:t>
      </w:r>
    </w:p>
    <w:p w:rsidR="00941242" w:rsidRPr="00941242" w:rsidRDefault="00941242" w:rsidP="00941242">
      <w:pPr>
        <w:numPr>
          <w:ilvl w:val="0"/>
          <w:numId w:val="19"/>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әсәрдәге төп фикерне ачыклый белергә, аның сюжетын формалаштырырга;</w:t>
      </w:r>
    </w:p>
    <w:p w:rsidR="00941242" w:rsidRPr="00941242" w:rsidRDefault="00941242" w:rsidP="00941242">
      <w:pPr>
        <w:numPr>
          <w:ilvl w:val="0"/>
          <w:numId w:val="19"/>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(әсәрдәге холыклары буенча) логик яктан сайланган геройларны бер сюжет линиясенә яраклаштыра белергә;</w:t>
      </w:r>
    </w:p>
    <w:p w:rsidR="00941242" w:rsidRPr="00941242" w:rsidRDefault="00941242" w:rsidP="00941242">
      <w:pPr>
        <w:numPr>
          <w:ilvl w:val="0"/>
          <w:numId w:val="19"/>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аудитория һәм сыйныфташлары белән җиңел аралаша белергә;</w:t>
      </w:r>
    </w:p>
    <w:p w:rsidR="00941242" w:rsidRPr="00941242" w:rsidRDefault="00941242" w:rsidP="00941242">
      <w:pPr>
        <w:numPr>
          <w:ilvl w:val="0"/>
          <w:numId w:val="19"/>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оппонентларның арасында үз фикерен белдерә белергә;</w:t>
      </w:r>
    </w:p>
    <w:p w:rsidR="00941242" w:rsidRPr="00941242" w:rsidRDefault="00941242" w:rsidP="00941242">
      <w:pPr>
        <w:numPr>
          <w:ilvl w:val="0"/>
          <w:numId w:val="19"/>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эшләнгән эшләрнең эзлеклелеген анализлый белергә;</w:t>
      </w:r>
    </w:p>
    <w:p w:rsidR="00941242" w:rsidRPr="00941242" w:rsidRDefault="00941242" w:rsidP="00941242">
      <w:pPr>
        <w:numPr>
          <w:ilvl w:val="0"/>
          <w:numId w:val="19"/>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роль өстендә мөстәкыйль эшли , спектакльдән спектакльгә үз ролен башкаруда төзәтмәләр кертә белергә;</w:t>
      </w:r>
    </w:p>
    <w:p w:rsidR="00941242" w:rsidRPr="00941242" w:rsidRDefault="00941242" w:rsidP="00941242">
      <w:pPr>
        <w:numPr>
          <w:ilvl w:val="0"/>
          <w:numId w:val="19"/>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башкаруда текстны тәгаен үти белергә;</w:t>
      </w:r>
    </w:p>
    <w:p w:rsidR="00941242" w:rsidRPr="00941242" w:rsidRDefault="00941242" w:rsidP="00941242">
      <w:pPr>
        <w:numPr>
          <w:ilvl w:val="0"/>
          <w:numId w:val="19"/>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 xml:space="preserve">тамашачыларның реакцияләрен культуралы итеп кабул итә белергә </w:t>
      </w:r>
      <w:r w:rsidRPr="00941242">
        <w:rPr>
          <w:rFonts w:ascii="Times New Roman" w:hAnsi="Times New Roman" w:cs="Times New Roman"/>
          <w:b/>
          <w:i/>
          <w:sz w:val="24"/>
          <w:szCs w:val="24"/>
          <w:lang w:val="tt-RU" w:bidi="ar-EG"/>
        </w:rPr>
        <w:t>тиеш.</w:t>
      </w:r>
    </w:p>
    <w:p w:rsidR="00941242" w:rsidRPr="00941242" w:rsidRDefault="00941242" w:rsidP="00941242">
      <w:pPr>
        <w:spacing w:after="0" w:line="240" w:lineRule="auto"/>
        <w:ind w:firstLine="567"/>
        <w:jc w:val="both"/>
        <w:rPr>
          <w:rFonts w:ascii="Times New Roman" w:hAnsi="Times New Roman" w:cs="Times New Roman"/>
          <w:b/>
          <w:sz w:val="24"/>
          <w:szCs w:val="24"/>
          <w:lang w:val="tt-RU" w:bidi="ar-EG"/>
        </w:rPr>
      </w:pPr>
      <w:r w:rsidRPr="00941242">
        <w:rPr>
          <w:rFonts w:ascii="Times New Roman" w:hAnsi="Times New Roman" w:cs="Times New Roman"/>
          <w:sz w:val="24"/>
          <w:szCs w:val="24"/>
          <w:u w:val="single"/>
          <w:lang w:val="tt-RU" w:bidi="ar-EG"/>
        </w:rPr>
        <w:t>Дүртенче ел ахырына</w:t>
      </w:r>
      <w:r w:rsidRPr="00941242">
        <w:rPr>
          <w:rFonts w:ascii="Times New Roman" w:hAnsi="Times New Roman" w:cs="Times New Roman"/>
          <w:sz w:val="24"/>
          <w:szCs w:val="24"/>
          <w:lang w:val="tt-RU" w:bidi="ar-EG"/>
        </w:rPr>
        <w:t xml:space="preserve"> тәрбияләнүчеләр түбәндәгеләрне </w:t>
      </w:r>
      <w:r w:rsidRPr="00941242">
        <w:rPr>
          <w:rFonts w:ascii="Times New Roman" w:hAnsi="Times New Roman" w:cs="Times New Roman"/>
          <w:b/>
          <w:sz w:val="24"/>
          <w:szCs w:val="24"/>
          <w:lang w:val="tt-RU" w:bidi="ar-EG"/>
        </w:rPr>
        <w:t>белергә тиеш:</w:t>
      </w:r>
    </w:p>
    <w:p w:rsidR="00941242" w:rsidRPr="00941242" w:rsidRDefault="00941242" w:rsidP="00941242">
      <w:pPr>
        <w:numPr>
          <w:ilvl w:val="0"/>
          <w:numId w:val="20"/>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татар театр тарихын яхшы күзаллый;</w:t>
      </w:r>
    </w:p>
    <w:p w:rsidR="00941242" w:rsidRPr="00941242" w:rsidRDefault="00941242" w:rsidP="00941242">
      <w:pPr>
        <w:numPr>
          <w:ilvl w:val="0"/>
          <w:numId w:val="20"/>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татар театрының рус һәм башка милли театрлардан аерып торучы үзенчәлекләрен күзаллый;</w:t>
      </w:r>
    </w:p>
    <w:p w:rsidR="00941242" w:rsidRPr="00941242" w:rsidRDefault="00941242" w:rsidP="00941242">
      <w:pPr>
        <w:numPr>
          <w:ilvl w:val="0"/>
          <w:numId w:val="20"/>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сәхнә әсәренең темасын, югары бурычын, идеясын аерып күрсәтә белергә;</w:t>
      </w:r>
    </w:p>
    <w:p w:rsidR="00941242" w:rsidRPr="00941242" w:rsidRDefault="00941242" w:rsidP="00941242">
      <w:pPr>
        <w:numPr>
          <w:ilvl w:val="0"/>
          <w:numId w:val="20"/>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партнёр белән эшләүнең төп кагыйдәләрен белергә;</w:t>
      </w:r>
    </w:p>
    <w:p w:rsidR="00941242" w:rsidRPr="00941242" w:rsidRDefault="00941242" w:rsidP="00941242">
      <w:pPr>
        <w:numPr>
          <w:ilvl w:val="0"/>
          <w:numId w:val="20"/>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киләсе чыгышның структурасын һәм эчтәлеген ачык белергә;</w:t>
      </w:r>
    </w:p>
    <w:p w:rsidR="00941242" w:rsidRPr="00941242" w:rsidRDefault="00941242" w:rsidP="00941242">
      <w:pPr>
        <w:numPr>
          <w:ilvl w:val="0"/>
          <w:numId w:val="20"/>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lastRenderedPageBreak/>
        <w:t>әсәр текстын тикшергәндә логик басым, синтагма басымы, паузаларны дөрес билгели;</w:t>
      </w:r>
    </w:p>
    <w:p w:rsidR="00941242" w:rsidRPr="00941242" w:rsidRDefault="00941242" w:rsidP="00941242">
      <w:pPr>
        <w:spacing w:after="0" w:line="240" w:lineRule="auto"/>
        <w:ind w:firstLine="567"/>
        <w:jc w:val="both"/>
        <w:rPr>
          <w:rFonts w:ascii="Times New Roman" w:hAnsi="Times New Roman" w:cs="Times New Roman"/>
          <w:b/>
          <w:i/>
          <w:sz w:val="24"/>
          <w:szCs w:val="24"/>
          <w:lang w:val="tt-RU" w:bidi="ar-EG"/>
        </w:rPr>
      </w:pPr>
      <w:r w:rsidRPr="00941242">
        <w:rPr>
          <w:rFonts w:ascii="Times New Roman" w:hAnsi="Times New Roman" w:cs="Times New Roman"/>
          <w:b/>
          <w:i/>
          <w:sz w:val="24"/>
          <w:szCs w:val="24"/>
          <w:lang w:val="tt-RU" w:bidi="ar-EG"/>
        </w:rPr>
        <w:t>шулай ук:</w:t>
      </w:r>
    </w:p>
    <w:p w:rsidR="00941242" w:rsidRPr="00941242" w:rsidRDefault="00941242" w:rsidP="00941242">
      <w:pPr>
        <w:numPr>
          <w:ilvl w:val="0"/>
          <w:numId w:val="21"/>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һәр сюжеттагы конфликтны җиңел күрсәтә белергә;</w:t>
      </w:r>
    </w:p>
    <w:p w:rsidR="00941242" w:rsidRPr="00941242" w:rsidRDefault="00941242" w:rsidP="00941242">
      <w:pPr>
        <w:numPr>
          <w:ilvl w:val="0"/>
          <w:numId w:val="21"/>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үзе башкарган геройны яклый алырга;</w:t>
      </w:r>
    </w:p>
    <w:p w:rsidR="00941242" w:rsidRPr="00941242" w:rsidRDefault="00941242" w:rsidP="00941242">
      <w:pPr>
        <w:numPr>
          <w:ilvl w:val="0"/>
          <w:numId w:val="21"/>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рол</w:t>
      </w:r>
      <w:proofErr w:type="spellStart"/>
      <w:r w:rsidRPr="00941242">
        <w:rPr>
          <w:rFonts w:ascii="Times New Roman" w:hAnsi="Times New Roman" w:cs="Times New Roman"/>
          <w:sz w:val="24"/>
          <w:szCs w:val="24"/>
          <w:lang w:bidi="ar-EG"/>
        </w:rPr>
        <w:t>ь</w:t>
      </w:r>
      <w:proofErr w:type="spellEnd"/>
      <w:r w:rsidRPr="00941242">
        <w:rPr>
          <w:rFonts w:ascii="Times New Roman" w:hAnsi="Times New Roman" w:cs="Times New Roman"/>
          <w:sz w:val="24"/>
          <w:szCs w:val="24"/>
          <w:lang w:val="tt-RU" w:bidi="ar-EG"/>
        </w:rPr>
        <w:t>ләрен башкарганда ясаган хаталарын мөстәкыйл</w:t>
      </w:r>
      <w:proofErr w:type="spellStart"/>
      <w:r w:rsidRPr="00941242">
        <w:rPr>
          <w:rFonts w:ascii="Times New Roman" w:hAnsi="Times New Roman" w:cs="Times New Roman"/>
          <w:sz w:val="24"/>
          <w:szCs w:val="24"/>
          <w:lang w:bidi="ar-EG"/>
        </w:rPr>
        <w:t>ь</w:t>
      </w:r>
      <w:proofErr w:type="spellEnd"/>
      <w:r w:rsidRPr="00941242">
        <w:rPr>
          <w:rFonts w:ascii="Times New Roman" w:hAnsi="Times New Roman" w:cs="Times New Roman"/>
          <w:sz w:val="24"/>
          <w:szCs w:val="24"/>
          <w:lang w:val="tt-RU" w:bidi="ar-EG"/>
        </w:rPr>
        <w:t xml:space="preserve"> тоемлый белергә;</w:t>
      </w:r>
    </w:p>
    <w:p w:rsidR="00941242" w:rsidRPr="00941242" w:rsidRDefault="00941242" w:rsidP="00941242">
      <w:pPr>
        <w:numPr>
          <w:ilvl w:val="0"/>
          <w:numId w:val="19"/>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 xml:space="preserve">әсәрдәге эчке һәм тышкы конфликтларны тоя белергә </w:t>
      </w:r>
      <w:r w:rsidRPr="00941242">
        <w:rPr>
          <w:rFonts w:ascii="Times New Roman" w:hAnsi="Times New Roman" w:cs="Times New Roman"/>
          <w:b/>
          <w:i/>
          <w:sz w:val="24"/>
          <w:szCs w:val="24"/>
          <w:lang w:val="tt-RU" w:bidi="ar-EG"/>
        </w:rPr>
        <w:t>тиеш.</w:t>
      </w:r>
    </w:p>
    <w:p w:rsidR="00941242" w:rsidRPr="00941242" w:rsidRDefault="00941242" w:rsidP="00941242">
      <w:pPr>
        <w:spacing w:after="0" w:line="240" w:lineRule="auto"/>
        <w:ind w:firstLine="567"/>
        <w:jc w:val="both"/>
        <w:rPr>
          <w:rFonts w:ascii="Times New Roman" w:hAnsi="Times New Roman" w:cs="Times New Roman"/>
          <w:b/>
          <w:sz w:val="24"/>
          <w:szCs w:val="24"/>
          <w:lang w:val="tt-RU" w:bidi="ar-EG"/>
        </w:rPr>
      </w:pPr>
      <w:r w:rsidRPr="00941242">
        <w:rPr>
          <w:rFonts w:ascii="Times New Roman" w:hAnsi="Times New Roman" w:cs="Times New Roman"/>
          <w:sz w:val="24"/>
          <w:szCs w:val="24"/>
          <w:lang w:val="tt-RU" w:bidi="ar-EG"/>
        </w:rPr>
        <w:t xml:space="preserve">Бишенче  ел ахырына тәрбияләнүчеләр түбәндәгеләрне </w:t>
      </w:r>
      <w:r w:rsidRPr="00941242">
        <w:rPr>
          <w:rFonts w:ascii="Times New Roman" w:hAnsi="Times New Roman" w:cs="Times New Roman"/>
          <w:b/>
          <w:sz w:val="24"/>
          <w:szCs w:val="24"/>
          <w:lang w:val="tt-RU" w:bidi="ar-EG"/>
        </w:rPr>
        <w:t>белергә тиеш:</w:t>
      </w:r>
    </w:p>
    <w:p w:rsidR="00941242" w:rsidRPr="00941242" w:rsidRDefault="00941242" w:rsidP="00941242">
      <w:pPr>
        <w:numPr>
          <w:ilvl w:val="0"/>
          <w:numId w:val="19"/>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татар театры белән беррәттән, рус һәм чит ил театрлары тарихын да яхшы күзалларга;</w:t>
      </w:r>
    </w:p>
    <w:p w:rsidR="00941242" w:rsidRPr="00941242" w:rsidRDefault="00941242" w:rsidP="00941242">
      <w:pPr>
        <w:numPr>
          <w:ilvl w:val="0"/>
          <w:numId w:val="19"/>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әсәрләрне мөстәкыйль тикшерә белергә, әсәр тикшерүдә иптәшләре ясаган хатаны төзәтә алырга;</w:t>
      </w:r>
    </w:p>
    <w:p w:rsidR="00941242" w:rsidRPr="00941242" w:rsidRDefault="00941242" w:rsidP="00941242">
      <w:pPr>
        <w:numPr>
          <w:ilvl w:val="0"/>
          <w:numId w:val="19"/>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репетицияләр вакытында башка нәрсәләргә игътибарын юнәлтмичә, интенсив эшли белергә;</w:t>
      </w:r>
    </w:p>
    <w:p w:rsidR="00941242" w:rsidRPr="00941242" w:rsidRDefault="00941242" w:rsidP="00941242">
      <w:pPr>
        <w:numPr>
          <w:ilvl w:val="0"/>
          <w:numId w:val="19"/>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психологик рол</w:t>
      </w:r>
      <w:proofErr w:type="spellStart"/>
      <w:r w:rsidRPr="00941242">
        <w:rPr>
          <w:rFonts w:ascii="Times New Roman" w:hAnsi="Times New Roman" w:cs="Times New Roman"/>
          <w:sz w:val="24"/>
          <w:szCs w:val="24"/>
          <w:lang w:bidi="ar-EG"/>
        </w:rPr>
        <w:t>ь</w:t>
      </w:r>
      <w:proofErr w:type="spellEnd"/>
      <w:r w:rsidRPr="00941242">
        <w:rPr>
          <w:rFonts w:ascii="Times New Roman" w:hAnsi="Times New Roman" w:cs="Times New Roman"/>
          <w:sz w:val="24"/>
          <w:szCs w:val="24"/>
          <w:lang w:val="tt-RU" w:bidi="ar-EG"/>
        </w:rPr>
        <w:t>ләр башкаруда кирәкле психофизик халәт турында белергә;</w:t>
      </w:r>
    </w:p>
    <w:p w:rsidR="00941242" w:rsidRPr="00941242" w:rsidRDefault="00941242" w:rsidP="00941242">
      <w:pPr>
        <w:spacing w:after="0" w:line="240" w:lineRule="auto"/>
        <w:ind w:left="2007" w:hanging="1440"/>
        <w:jc w:val="both"/>
        <w:rPr>
          <w:rFonts w:ascii="Times New Roman" w:hAnsi="Times New Roman" w:cs="Times New Roman"/>
          <w:b/>
          <w:i/>
          <w:sz w:val="24"/>
          <w:szCs w:val="24"/>
          <w:lang w:val="tt-RU" w:bidi="ar-EG"/>
        </w:rPr>
      </w:pPr>
      <w:r w:rsidRPr="00941242">
        <w:rPr>
          <w:rFonts w:ascii="Times New Roman" w:hAnsi="Times New Roman" w:cs="Times New Roman"/>
          <w:b/>
          <w:i/>
          <w:sz w:val="24"/>
          <w:szCs w:val="24"/>
          <w:lang w:val="tt-RU" w:bidi="ar-EG"/>
        </w:rPr>
        <w:t>шулай ук:</w:t>
      </w:r>
    </w:p>
    <w:p w:rsidR="00941242" w:rsidRPr="00941242" w:rsidRDefault="00941242" w:rsidP="00941242">
      <w:pPr>
        <w:numPr>
          <w:ilvl w:val="0"/>
          <w:numId w:val="22"/>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драматик әсәрне мөстәкыйль тикшерә белергә;</w:t>
      </w:r>
    </w:p>
    <w:p w:rsidR="00941242" w:rsidRPr="00941242" w:rsidRDefault="00941242" w:rsidP="00941242">
      <w:pPr>
        <w:numPr>
          <w:ilvl w:val="0"/>
          <w:numId w:val="22"/>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катлаулы грим сала белергә;</w:t>
      </w:r>
    </w:p>
    <w:p w:rsidR="00941242" w:rsidRPr="00941242" w:rsidRDefault="00941242" w:rsidP="00941242">
      <w:pPr>
        <w:numPr>
          <w:ilvl w:val="0"/>
          <w:numId w:val="22"/>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башкарган күмәк эшкә режиссёр күзлегеннән карый, бәяли белергә;</w:t>
      </w:r>
    </w:p>
    <w:p w:rsidR="00941242" w:rsidRPr="00941242" w:rsidRDefault="00941242" w:rsidP="00941242">
      <w:pPr>
        <w:numPr>
          <w:ilvl w:val="0"/>
          <w:numId w:val="22"/>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 xml:space="preserve">чыгыш ясарга мөстәкыйль әзерләнә алырга </w:t>
      </w:r>
      <w:r w:rsidRPr="00941242">
        <w:rPr>
          <w:rFonts w:ascii="Times New Roman" w:hAnsi="Times New Roman" w:cs="Times New Roman"/>
          <w:b/>
          <w:i/>
          <w:sz w:val="24"/>
          <w:szCs w:val="24"/>
          <w:lang w:val="tt-RU" w:bidi="ar-EG"/>
        </w:rPr>
        <w:t>тиеш.</w:t>
      </w:r>
    </w:p>
    <w:p w:rsidR="00941242" w:rsidRPr="00941242" w:rsidRDefault="00941242" w:rsidP="00941242">
      <w:pPr>
        <w:spacing w:after="0" w:line="240" w:lineRule="auto"/>
        <w:ind w:firstLine="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Әлеге программа буенча барлык этапларны да үткән укучылар театр сәнгате, теоретик белемнәрһәм практик күнекмәләр турында гомуми мәгълүматлар  алырга тиешләр:</w:t>
      </w:r>
    </w:p>
    <w:p w:rsidR="00941242" w:rsidRPr="00941242" w:rsidRDefault="00941242" w:rsidP="00941242">
      <w:pPr>
        <w:numPr>
          <w:ilvl w:val="0"/>
          <w:numId w:val="23"/>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“этюд”, “вакыйга”, “конфликт”, “образ”, “пауза”, “күренеш” һәм башка шундый театрал</w:t>
      </w:r>
      <w:proofErr w:type="spellStart"/>
      <w:r w:rsidRPr="00941242">
        <w:rPr>
          <w:rFonts w:ascii="Times New Roman" w:hAnsi="Times New Roman" w:cs="Times New Roman"/>
          <w:sz w:val="24"/>
          <w:szCs w:val="24"/>
          <w:lang w:bidi="ar-EG"/>
        </w:rPr>
        <w:t>ь</w:t>
      </w:r>
      <w:proofErr w:type="spellEnd"/>
      <w:r w:rsidRPr="00941242">
        <w:rPr>
          <w:rFonts w:ascii="Times New Roman" w:hAnsi="Times New Roman" w:cs="Times New Roman"/>
          <w:sz w:val="24"/>
          <w:szCs w:val="24"/>
          <w:lang w:val="tt-RU" w:bidi="ar-EG"/>
        </w:rPr>
        <w:t xml:space="preserve"> термин һәм төшенчәләрне куллану;</w:t>
      </w:r>
    </w:p>
    <w:p w:rsidR="00941242" w:rsidRPr="00941242" w:rsidRDefault="00941242" w:rsidP="00941242">
      <w:pPr>
        <w:numPr>
          <w:ilvl w:val="0"/>
          <w:numId w:val="23"/>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геройның тышкы кыяфәте өстендә эшләгәндә алынган практик күнекмәләрдән файдалану – грим, костюм, причёскадан;</w:t>
      </w:r>
    </w:p>
    <w:p w:rsidR="00941242" w:rsidRPr="00941242" w:rsidRDefault="00941242" w:rsidP="00941242">
      <w:pPr>
        <w:numPr>
          <w:ilvl w:val="0"/>
          <w:numId w:val="23"/>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мөһим актёрлык күнекмәләреннән файдалану: партнёр белән үзара җиңел эш итү, тәкъдим ителгән шартларда эшләү, игътибарны юнәлтү, импровизацияләү, эмоциональ хәтерне “кабызу”, тамашачы белән аралашу;</w:t>
      </w:r>
    </w:p>
    <w:p w:rsidR="00941242" w:rsidRPr="00941242" w:rsidRDefault="00941242" w:rsidP="00941242">
      <w:pPr>
        <w:numPr>
          <w:ilvl w:val="0"/>
          <w:numId w:val="23"/>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пластик сәнгатьлелек һәм сәнгатьле сөйләм өчен кирәкле мөһим күнекмәләрне үзләштерү;</w:t>
      </w:r>
    </w:p>
    <w:p w:rsidR="00941242" w:rsidRPr="00941242" w:rsidRDefault="00941242" w:rsidP="00941242">
      <w:pPr>
        <w:numPr>
          <w:ilvl w:val="0"/>
          <w:numId w:val="23"/>
        </w:numPr>
        <w:spacing w:after="0" w:line="240" w:lineRule="auto"/>
        <w:ind w:left="567" w:hanging="567"/>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уртак эш өстендә эшләгәндә (декорацияләр бизәгәндә, фонограммалар яздырганда) үзеңнең шәхси сәләтләреңне актив күрсәтү.</w:t>
      </w:r>
    </w:p>
    <w:p w:rsidR="00941242" w:rsidRPr="00941242" w:rsidRDefault="00941242" w:rsidP="00941242">
      <w:pPr>
        <w:spacing w:after="0" w:line="240" w:lineRule="auto"/>
        <w:ind w:firstLine="426"/>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Ә иң мөһиме, һәрдаим рухи камиллеккә омтылу, үзеңнең мәдәни күз күремеңне, белемеңне киңәйтү.</w:t>
      </w:r>
    </w:p>
    <w:p w:rsidR="00941242" w:rsidRPr="00941242" w:rsidRDefault="00941242" w:rsidP="00941242">
      <w:pPr>
        <w:spacing w:after="0" w:line="240" w:lineRule="auto"/>
        <w:ind w:firstLine="426"/>
        <w:jc w:val="both"/>
        <w:rPr>
          <w:rFonts w:ascii="Times New Roman" w:hAnsi="Times New Roman" w:cs="Times New Roman"/>
          <w:sz w:val="24"/>
          <w:szCs w:val="24"/>
          <w:lang w:val="tt-RU" w:bidi="ar-EG"/>
        </w:rPr>
      </w:pPr>
      <w:r w:rsidRPr="00941242">
        <w:rPr>
          <w:rFonts w:ascii="Times New Roman" w:hAnsi="Times New Roman" w:cs="Times New Roman"/>
          <w:sz w:val="24"/>
          <w:szCs w:val="24"/>
          <w:u w:val="single"/>
          <w:lang w:val="tt-RU" w:bidi="ar-EG"/>
        </w:rPr>
        <w:t>Нәтиҗәләр чыгару һәм контрол</w:t>
      </w:r>
      <w:proofErr w:type="spellStart"/>
      <w:r w:rsidRPr="00941242">
        <w:rPr>
          <w:rFonts w:ascii="Times New Roman" w:hAnsi="Times New Roman" w:cs="Times New Roman"/>
          <w:sz w:val="24"/>
          <w:szCs w:val="24"/>
          <w:u w:val="single"/>
          <w:lang w:bidi="ar-EG"/>
        </w:rPr>
        <w:t>ь</w:t>
      </w:r>
      <w:proofErr w:type="spellEnd"/>
      <w:r w:rsidRPr="00941242">
        <w:rPr>
          <w:rFonts w:ascii="Times New Roman" w:hAnsi="Times New Roman" w:cs="Times New Roman"/>
          <w:sz w:val="24"/>
          <w:szCs w:val="24"/>
          <w:u w:val="single"/>
          <w:lang w:val="tt-RU" w:bidi="ar-EG"/>
        </w:rPr>
        <w:t xml:space="preserve"> формалары:</w:t>
      </w:r>
    </w:p>
    <w:p w:rsidR="00941242" w:rsidRPr="00941242" w:rsidRDefault="00941242" w:rsidP="00941242">
      <w:pPr>
        <w:spacing w:after="0" w:line="240" w:lineRule="auto"/>
        <w:ind w:firstLine="426"/>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Әлеге программаны тулаем тормышка ашыру өчен төрле контрол</w:t>
      </w:r>
      <w:proofErr w:type="spellStart"/>
      <w:r w:rsidRPr="00941242">
        <w:rPr>
          <w:rFonts w:ascii="Times New Roman" w:hAnsi="Times New Roman" w:cs="Times New Roman"/>
          <w:sz w:val="24"/>
          <w:szCs w:val="24"/>
          <w:lang w:bidi="ar-EG"/>
        </w:rPr>
        <w:t>ь</w:t>
      </w:r>
      <w:proofErr w:type="spellEnd"/>
      <w:r w:rsidRPr="00941242">
        <w:rPr>
          <w:rFonts w:ascii="Times New Roman" w:hAnsi="Times New Roman" w:cs="Times New Roman"/>
          <w:sz w:val="24"/>
          <w:szCs w:val="24"/>
          <w:lang w:val="tt-RU" w:bidi="ar-EG"/>
        </w:rPr>
        <w:t xml:space="preserve"> чаралары кулланыла:</w:t>
      </w:r>
    </w:p>
    <w:p w:rsidR="00941242" w:rsidRPr="00941242" w:rsidRDefault="00941242" w:rsidP="00941242">
      <w:pPr>
        <w:numPr>
          <w:ilvl w:val="0"/>
          <w:numId w:val="24"/>
        </w:numPr>
        <w:spacing w:after="0" w:line="240" w:lineRule="auto"/>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агымдагы – дәресләр вакытында баланың эшчәнлеге артыннан күзәтү юлы белән тормышка ашырыла;</w:t>
      </w:r>
    </w:p>
    <w:p w:rsidR="00941242" w:rsidRPr="00941242" w:rsidRDefault="00941242" w:rsidP="00941242">
      <w:pPr>
        <w:numPr>
          <w:ilvl w:val="0"/>
          <w:numId w:val="24"/>
        </w:numPr>
        <w:spacing w:after="0" w:line="240" w:lineRule="auto"/>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ара-ара – өстәмә белем бирү учреждениеләрендә уздырылучы тестлар, бәйрәмнәр, бәйгеләр;</w:t>
      </w:r>
    </w:p>
    <w:p w:rsidR="00941242" w:rsidRPr="00941242" w:rsidRDefault="00941242" w:rsidP="00941242">
      <w:pPr>
        <w:numPr>
          <w:ilvl w:val="0"/>
          <w:numId w:val="24"/>
        </w:numPr>
        <w:spacing w:after="0" w:line="240" w:lineRule="auto"/>
        <w:jc w:val="both"/>
        <w:rPr>
          <w:rFonts w:ascii="Times New Roman" w:hAnsi="Times New Roman" w:cs="Times New Roman"/>
          <w:sz w:val="24"/>
          <w:szCs w:val="24"/>
          <w:lang w:val="tt-RU" w:bidi="ar-EG"/>
        </w:rPr>
      </w:pPr>
      <w:r w:rsidRPr="00941242">
        <w:rPr>
          <w:rFonts w:ascii="Times New Roman" w:hAnsi="Times New Roman" w:cs="Times New Roman"/>
          <w:sz w:val="24"/>
          <w:szCs w:val="24"/>
          <w:lang w:val="tt-RU" w:bidi="ar-EG"/>
        </w:rPr>
        <w:t>йомгаклау – ачык занятиеләр, спектакл</w:t>
      </w:r>
      <w:proofErr w:type="spellStart"/>
      <w:r w:rsidRPr="00941242">
        <w:rPr>
          <w:rFonts w:ascii="Times New Roman" w:hAnsi="Times New Roman" w:cs="Times New Roman"/>
          <w:sz w:val="24"/>
          <w:szCs w:val="24"/>
          <w:lang w:bidi="ar-EG"/>
        </w:rPr>
        <w:t>ь</w:t>
      </w:r>
      <w:proofErr w:type="spellEnd"/>
      <w:r w:rsidRPr="00941242">
        <w:rPr>
          <w:rFonts w:ascii="Times New Roman" w:hAnsi="Times New Roman" w:cs="Times New Roman"/>
          <w:sz w:val="24"/>
          <w:szCs w:val="24"/>
          <w:lang w:val="tt-RU" w:bidi="ar-EG"/>
        </w:rPr>
        <w:t>, фестивал</w:t>
      </w:r>
      <w:proofErr w:type="spellStart"/>
      <w:r w:rsidRPr="00941242">
        <w:rPr>
          <w:rFonts w:ascii="Times New Roman" w:hAnsi="Times New Roman" w:cs="Times New Roman"/>
          <w:sz w:val="24"/>
          <w:szCs w:val="24"/>
          <w:lang w:bidi="ar-EG"/>
        </w:rPr>
        <w:t>ь</w:t>
      </w:r>
      <w:proofErr w:type="spellEnd"/>
      <w:r w:rsidRPr="00941242">
        <w:rPr>
          <w:rFonts w:ascii="Times New Roman" w:hAnsi="Times New Roman" w:cs="Times New Roman"/>
          <w:sz w:val="24"/>
          <w:szCs w:val="24"/>
          <w:lang w:val="tt-RU" w:bidi="ar-EG"/>
        </w:rPr>
        <w:t>ләр.</w:t>
      </w:r>
    </w:p>
    <w:p w:rsidR="000E0C8A" w:rsidRPr="00941242" w:rsidRDefault="000E0C8A" w:rsidP="00941242">
      <w:pPr>
        <w:spacing w:after="0" w:line="240" w:lineRule="auto"/>
        <w:rPr>
          <w:sz w:val="24"/>
          <w:szCs w:val="24"/>
        </w:rPr>
      </w:pPr>
    </w:p>
    <w:sectPr w:rsidR="000E0C8A" w:rsidRPr="00941242" w:rsidSect="006675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D45B6"/>
    <w:multiLevelType w:val="hybridMultilevel"/>
    <w:tmpl w:val="254083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7B44438"/>
    <w:multiLevelType w:val="hybridMultilevel"/>
    <w:tmpl w:val="C9D2312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FED2AED"/>
    <w:multiLevelType w:val="hybridMultilevel"/>
    <w:tmpl w:val="F3AA44A6"/>
    <w:lvl w:ilvl="0" w:tplc="04190001">
      <w:start w:val="1"/>
      <w:numFmt w:val="bullet"/>
      <w:lvlText w:val=""/>
      <w:lvlJc w:val="left"/>
      <w:pPr>
        <w:ind w:left="114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05361FA"/>
    <w:multiLevelType w:val="hybridMultilevel"/>
    <w:tmpl w:val="95869F2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20A3B08"/>
    <w:multiLevelType w:val="hybridMultilevel"/>
    <w:tmpl w:val="C3008D8E"/>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20D407D"/>
    <w:multiLevelType w:val="hybridMultilevel"/>
    <w:tmpl w:val="81C87784"/>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BFF4A06"/>
    <w:multiLevelType w:val="hybridMultilevel"/>
    <w:tmpl w:val="2BD28E9E"/>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1CD6243"/>
    <w:multiLevelType w:val="hybridMultilevel"/>
    <w:tmpl w:val="F1A60F82"/>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8AE4ABF"/>
    <w:multiLevelType w:val="hybridMultilevel"/>
    <w:tmpl w:val="6A54923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96836E7"/>
    <w:multiLevelType w:val="hybridMultilevel"/>
    <w:tmpl w:val="EDC09380"/>
    <w:lvl w:ilvl="0" w:tplc="04190001">
      <w:start w:val="1"/>
      <w:numFmt w:val="bullet"/>
      <w:lvlText w:val=""/>
      <w:lvlJc w:val="left"/>
      <w:pPr>
        <w:ind w:left="200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99A20A2"/>
    <w:multiLevelType w:val="hybridMultilevel"/>
    <w:tmpl w:val="1A5C98B0"/>
    <w:lvl w:ilvl="0" w:tplc="04190001">
      <w:start w:val="1"/>
      <w:numFmt w:val="bullet"/>
      <w:lvlText w:val=""/>
      <w:lvlJc w:val="left"/>
      <w:pPr>
        <w:ind w:left="200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E5A7F79"/>
    <w:multiLevelType w:val="hybridMultilevel"/>
    <w:tmpl w:val="118EF61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FE23F6A"/>
    <w:multiLevelType w:val="hybridMultilevel"/>
    <w:tmpl w:val="1F4E505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403578DD"/>
    <w:multiLevelType w:val="hybridMultilevel"/>
    <w:tmpl w:val="0100AB0E"/>
    <w:lvl w:ilvl="0" w:tplc="04190001">
      <w:start w:val="1"/>
      <w:numFmt w:val="bullet"/>
      <w:lvlText w:val=""/>
      <w:lvlJc w:val="left"/>
      <w:pPr>
        <w:ind w:left="272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44D02D98"/>
    <w:multiLevelType w:val="hybridMultilevel"/>
    <w:tmpl w:val="9EFCD1CE"/>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481B09C1"/>
    <w:multiLevelType w:val="hybridMultilevel"/>
    <w:tmpl w:val="F4D680AA"/>
    <w:lvl w:ilvl="0" w:tplc="04190001">
      <w:start w:val="1"/>
      <w:numFmt w:val="bullet"/>
      <w:lvlText w:val=""/>
      <w:lvlJc w:val="left"/>
      <w:pPr>
        <w:ind w:left="200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4E7C2E5D"/>
    <w:multiLevelType w:val="hybridMultilevel"/>
    <w:tmpl w:val="E3388CD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7633007"/>
    <w:multiLevelType w:val="hybridMultilevel"/>
    <w:tmpl w:val="4C2CC126"/>
    <w:lvl w:ilvl="0" w:tplc="04190001">
      <w:start w:val="1"/>
      <w:numFmt w:val="bullet"/>
      <w:lvlText w:val=""/>
      <w:lvlJc w:val="left"/>
      <w:pPr>
        <w:ind w:left="121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57F87F80"/>
    <w:multiLevelType w:val="hybridMultilevel"/>
    <w:tmpl w:val="70224390"/>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9AA08C2"/>
    <w:multiLevelType w:val="hybridMultilevel"/>
    <w:tmpl w:val="642203B8"/>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72AC0B34"/>
    <w:multiLevelType w:val="hybridMultilevel"/>
    <w:tmpl w:val="E690C934"/>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75A761A0"/>
    <w:multiLevelType w:val="hybridMultilevel"/>
    <w:tmpl w:val="0270C79E"/>
    <w:lvl w:ilvl="0" w:tplc="04190001">
      <w:start w:val="1"/>
      <w:numFmt w:val="bullet"/>
      <w:lvlText w:val=""/>
      <w:lvlJc w:val="left"/>
      <w:pPr>
        <w:ind w:left="200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79BB5851"/>
    <w:multiLevelType w:val="hybridMultilevel"/>
    <w:tmpl w:val="A72E167A"/>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7DD70149"/>
    <w:multiLevelType w:val="hybridMultilevel"/>
    <w:tmpl w:val="EF588EFA"/>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41242"/>
    <w:rsid w:val="000E0C8A"/>
    <w:rsid w:val="00667562"/>
    <w:rsid w:val="00737C0F"/>
    <w:rsid w:val="009412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75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941242"/>
    <w:rPr>
      <w:color w:val="0000FF"/>
      <w:u w:val="single"/>
    </w:rPr>
  </w:style>
  <w:style w:type="paragraph" w:styleId="a4">
    <w:name w:val="Normal (Web)"/>
    <w:basedOn w:val="a"/>
    <w:uiPriority w:val="99"/>
    <w:semiHidden/>
    <w:unhideWhenUsed/>
    <w:rsid w:val="00941242"/>
    <w:pPr>
      <w:spacing w:after="0" w:line="240" w:lineRule="auto"/>
    </w:pPr>
    <w:rPr>
      <w:rFonts w:ascii="Times New Roman" w:eastAsia="Times New Roman" w:hAnsi="Times New Roman" w:cs="Times New Roman"/>
      <w:sz w:val="24"/>
      <w:szCs w:val="24"/>
    </w:rPr>
  </w:style>
  <w:style w:type="paragraph" w:styleId="a5">
    <w:name w:val="Body Text"/>
    <w:basedOn w:val="a"/>
    <w:link w:val="a6"/>
    <w:uiPriority w:val="99"/>
    <w:semiHidden/>
    <w:unhideWhenUsed/>
    <w:rsid w:val="00941242"/>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99"/>
    <w:semiHidden/>
    <w:rsid w:val="00941242"/>
    <w:rPr>
      <w:rFonts w:ascii="Times New Roman" w:eastAsia="Times New Roman" w:hAnsi="Times New Roman" w:cs="Times New Roman"/>
      <w:sz w:val="24"/>
      <w:szCs w:val="24"/>
    </w:rPr>
  </w:style>
  <w:style w:type="paragraph" w:customStyle="1" w:styleId="1">
    <w:name w:val="Обычный1"/>
    <w:basedOn w:val="a"/>
    <w:uiPriority w:val="99"/>
    <w:rsid w:val="00941242"/>
    <w:pPr>
      <w:spacing w:after="0" w:line="240" w:lineRule="auto"/>
      <w:jc w:val="both"/>
    </w:pPr>
    <w:rPr>
      <w:rFonts w:ascii="Arial" w:eastAsia="PMingLiU" w:hAnsi="Arial" w:cs="Arial"/>
      <w:color w:val="000000"/>
      <w:sz w:val="24"/>
      <w:szCs w:val="24"/>
    </w:rPr>
  </w:style>
  <w:style w:type="paragraph" w:customStyle="1" w:styleId="msonormalbullet1gif">
    <w:name w:val="msonormalbullet1.gif"/>
    <w:basedOn w:val="a"/>
    <w:uiPriority w:val="99"/>
    <w:rsid w:val="009412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uiPriority w:val="99"/>
    <w:rsid w:val="00941242"/>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941242"/>
    <w:rPr>
      <w:b/>
      <w:bCs/>
    </w:rPr>
  </w:style>
  <w:style w:type="paragraph" w:styleId="a8">
    <w:name w:val="Balloon Text"/>
    <w:basedOn w:val="a"/>
    <w:link w:val="a9"/>
    <w:uiPriority w:val="99"/>
    <w:semiHidden/>
    <w:unhideWhenUsed/>
    <w:rsid w:val="00737C0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37C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994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A4%D0%BE%D1%80%D0%BC%D0%B8%D1%80%D0%BE%D0%B2%D0%B0%D0%BD%D0%B8%D0%B5_%D0%BF%D0%BE%D0%BD%D1%8F%D1%82%D0%B8%D0%B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u.wikipedia.org/wiki/%D0%9F%D0%B0%D0%BC%D1%8F%D1%82%D1%8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wiki/%D0%92%D0%BE%D1%81%D0%BF%D1%80%D0%B8%D1%8F%D1%82%D0%B8%D0%B5" TargetMode="External"/><Relationship Id="rId11" Type="http://schemas.openxmlformats.org/officeDocument/2006/relationships/hyperlink" Target="http://ru.wikipedia.org/wiki/%D0%9B%D0%BE%D0%B3%D0%B8%D0%BA%D0%B0" TargetMode="External"/><Relationship Id="rId5" Type="http://schemas.openxmlformats.org/officeDocument/2006/relationships/image" Target="media/image1.jpeg"/><Relationship Id="rId10" Type="http://schemas.openxmlformats.org/officeDocument/2006/relationships/hyperlink" Target="http://ru.wikipedia.org/wiki/%D0%92%D0%BE%D0%BE%D0%B1%D1%80%D0%B0%D0%B6%D0%B5%D0%BD%D0%B8%D0%B5" TargetMode="External"/><Relationship Id="rId4" Type="http://schemas.openxmlformats.org/officeDocument/2006/relationships/webSettings" Target="webSettings.xml"/><Relationship Id="rId9" Type="http://schemas.openxmlformats.org/officeDocument/2006/relationships/hyperlink" Target="http://ru.wikipedia.org/wiki/%D0%A0%D0%B5%D1%88%D0%B5%D0%BD%D0%B8%D0%B5_%D0%B7%D0%B0%D0%B4%D0%B0%D1%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3911</Words>
  <Characters>22297</Characters>
  <Application>Microsoft Office Word</Application>
  <DocSecurity>0</DocSecurity>
  <Lines>185</Lines>
  <Paragraphs>52</Paragraphs>
  <ScaleCrop>false</ScaleCrop>
  <Company/>
  <LinksUpToDate>false</LinksUpToDate>
  <CharactersWithSpaces>26156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ЦДТ</dc:creator>
  <cp:keywords/>
  <dc:description/>
  <cp:lastModifiedBy>ЦДТ</cp:lastModifiedBy>
  <cp:revision>3</cp:revision>
  <dcterms:created xsi:type="dcterms:W3CDTF">2020-12-17T07:54:00Z</dcterms:created>
  <dcterms:modified xsi:type="dcterms:W3CDTF">2020-12-17T08:43:00Z</dcterms:modified>
</cp:coreProperties>
</file>